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8E83E" w14:textId="13232704" w:rsidR="00512410" w:rsidRPr="00F800B4" w:rsidRDefault="00CD0799">
      <w:pPr>
        <w:rPr>
          <w:rFonts w:asciiTheme="minorHAnsi" w:eastAsiaTheme="majorEastAsia" w:hAnsiTheme="minorHAnsi" w:cstheme="majorBidi"/>
          <w:b/>
          <w:bCs/>
          <w:color w:val="86B819"/>
          <w:sz w:val="36"/>
          <w:szCs w:val="36"/>
          <w:lang w:val="de-DE" w:eastAsia="ar-SA" w:bidi="ar-SA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5D045550" wp14:editId="215BB910">
            <wp:simplePos x="0" y="0"/>
            <wp:positionH relativeFrom="column">
              <wp:posOffset>-1905</wp:posOffset>
            </wp:positionH>
            <wp:positionV relativeFrom="paragraph">
              <wp:posOffset>425118</wp:posOffset>
            </wp:positionV>
            <wp:extent cx="5760720" cy="3239770"/>
            <wp:effectExtent l="0" t="0" r="0" b="0"/>
            <wp:wrapTight wrapText="bothSides">
              <wp:wrapPolygon edited="0">
                <wp:start x="0" y="0"/>
                <wp:lineTo x="0" y="21465"/>
                <wp:lineTo x="21500" y="21465"/>
                <wp:lineTo x="21500" y="0"/>
                <wp:lineTo x="0" y="0"/>
              </wp:wrapPolygon>
            </wp:wrapTight>
            <wp:docPr id="3" name="Grafik 3" descr="Ein Bild, das Kar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Kart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1075" w:rsidRPr="00F800B4">
        <w:rPr>
          <w:rFonts w:asciiTheme="minorHAnsi" w:eastAsiaTheme="majorEastAsia" w:hAnsiTheme="minorHAnsi" w:cstheme="majorBidi"/>
          <w:b/>
          <w:bCs/>
          <w:color w:val="86B819"/>
          <w:sz w:val="36"/>
          <w:szCs w:val="36"/>
          <w:lang w:val="de-DE" w:eastAsia="ar-SA" w:bidi="ar-SA"/>
        </w:rPr>
        <w:t xml:space="preserve">Legebild </w:t>
      </w:r>
      <w:r w:rsidR="00F843A1">
        <w:rPr>
          <w:rFonts w:asciiTheme="minorHAnsi" w:eastAsiaTheme="majorEastAsia" w:hAnsiTheme="minorHAnsi" w:cstheme="majorBidi"/>
          <w:b/>
          <w:bCs/>
          <w:color w:val="86B819"/>
          <w:sz w:val="36"/>
          <w:szCs w:val="36"/>
          <w:lang w:val="de-DE" w:eastAsia="ar-SA" w:bidi="ar-SA"/>
        </w:rPr>
        <w:t xml:space="preserve">zum </w:t>
      </w:r>
      <w:r w:rsidR="00EB1075" w:rsidRPr="00F800B4">
        <w:rPr>
          <w:rFonts w:asciiTheme="minorHAnsi" w:eastAsiaTheme="majorEastAsia" w:hAnsiTheme="minorHAnsi" w:cstheme="majorBidi"/>
          <w:b/>
          <w:bCs/>
          <w:color w:val="86B819"/>
          <w:sz w:val="36"/>
          <w:szCs w:val="36"/>
          <w:lang w:val="de-DE" w:eastAsia="ar-SA" w:bidi="ar-SA"/>
        </w:rPr>
        <w:t xml:space="preserve">Treibhauseffekt – </w:t>
      </w:r>
      <w:r w:rsidR="00B458FB" w:rsidRPr="00F800B4">
        <w:rPr>
          <w:rFonts w:asciiTheme="minorHAnsi" w:eastAsiaTheme="majorEastAsia" w:hAnsiTheme="minorHAnsi" w:cstheme="majorBidi"/>
          <w:b/>
          <w:bCs/>
          <w:color w:val="86B819"/>
          <w:sz w:val="36"/>
          <w:szCs w:val="36"/>
          <w:lang w:val="de-DE" w:eastAsia="ar-SA" w:bidi="ar-SA"/>
        </w:rPr>
        <w:t>Anleitung</w:t>
      </w:r>
    </w:p>
    <w:p w14:paraId="6C9AB860" w14:textId="6B6B6C35" w:rsidR="00962770" w:rsidRDefault="00962770" w:rsidP="00962770">
      <w:pPr>
        <w:rPr>
          <w:noProof/>
        </w:rPr>
      </w:pPr>
    </w:p>
    <w:p w14:paraId="3870B73E" w14:textId="77777777" w:rsidR="000177DD" w:rsidRDefault="000177DD" w:rsidP="00962770">
      <w:pPr>
        <w:rPr>
          <w:rFonts w:asciiTheme="minorHAnsi" w:eastAsiaTheme="majorEastAsia" w:hAnsiTheme="minorHAnsi" w:cstheme="majorBidi"/>
          <w:b/>
          <w:bCs/>
          <w:color w:val="86B819"/>
          <w:sz w:val="36"/>
          <w:szCs w:val="36"/>
          <w:lang w:val="de-DE" w:eastAsia="ar-SA" w:bidi="ar-SA"/>
        </w:rPr>
      </w:pPr>
    </w:p>
    <w:p w14:paraId="62814630" w14:textId="5F3B70B7" w:rsidR="00962770" w:rsidRPr="00C22BF8" w:rsidRDefault="00962770" w:rsidP="00962770">
      <w:pPr>
        <w:rPr>
          <w:rFonts w:asciiTheme="minorHAnsi" w:eastAsiaTheme="majorEastAsia" w:hAnsiTheme="minorHAnsi" w:cstheme="majorBidi"/>
          <w:b/>
          <w:bCs/>
          <w:color w:val="86B819"/>
          <w:sz w:val="36"/>
          <w:szCs w:val="36"/>
          <w:lang w:val="de-DE" w:eastAsia="ar-SA" w:bidi="ar-SA"/>
        </w:rPr>
      </w:pPr>
      <w:r w:rsidRPr="00C22BF8">
        <w:rPr>
          <w:rFonts w:asciiTheme="minorHAnsi" w:eastAsiaTheme="majorEastAsia" w:hAnsiTheme="minorHAnsi" w:cstheme="majorBidi"/>
          <w:b/>
          <w:bCs/>
          <w:color w:val="86B819"/>
          <w:sz w:val="36"/>
          <w:szCs w:val="36"/>
          <w:lang w:val="de-DE" w:eastAsia="ar-SA" w:bidi="ar-SA"/>
        </w:rPr>
        <w:t xml:space="preserve">Zusammensetzung der Erdatmosphäre </w:t>
      </w:r>
    </w:p>
    <w:p w14:paraId="146E838B" w14:textId="234D4930" w:rsidR="00962770" w:rsidRPr="00B6462C" w:rsidRDefault="00962770" w:rsidP="00962770">
      <w:pPr>
        <w:jc w:val="left"/>
        <w:rPr>
          <w:bCs/>
          <w:lang w:val="de-DE"/>
        </w:rPr>
      </w:pPr>
      <w:r>
        <w:rPr>
          <w:b/>
          <w:bCs/>
          <w:lang w:val="de-DE"/>
        </w:rPr>
        <w:t xml:space="preserve">Infos </w:t>
      </w:r>
      <w:r w:rsidRPr="00B6462C">
        <w:rPr>
          <w:b/>
          <w:bCs/>
          <w:lang w:val="de-DE"/>
        </w:rPr>
        <w:t>Volumenprozente und Anzahl Playmais</w:t>
      </w:r>
      <w:r>
        <w:rPr>
          <w:b/>
          <w:bCs/>
          <w:lang w:val="de-DE"/>
        </w:rPr>
        <w:t xml:space="preserve">-Teilchen </w:t>
      </w:r>
      <w:r w:rsidRPr="00B6462C">
        <w:rPr>
          <w:b/>
          <w:bCs/>
          <w:lang w:val="de-DE"/>
        </w:rPr>
        <w:br/>
      </w:r>
    </w:p>
    <w:tbl>
      <w:tblPr>
        <w:tblStyle w:val="Tabellenraster"/>
        <w:tblW w:w="9606" w:type="dxa"/>
        <w:tblLook w:val="04A0" w:firstRow="1" w:lastRow="0" w:firstColumn="1" w:lastColumn="0" w:noHBand="0" w:noVBand="1"/>
      </w:tblPr>
      <w:tblGrid>
        <w:gridCol w:w="3088"/>
        <w:gridCol w:w="1994"/>
        <w:gridCol w:w="2314"/>
        <w:gridCol w:w="2210"/>
      </w:tblGrid>
      <w:tr w:rsidR="00962770" w:rsidRPr="00FF0E1E" w14:paraId="793B01B2" w14:textId="77777777" w:rsidTr="00E40456">
        <w:tc>
          <w:tcPr>
            <w:tcW w:w="3088" w:type="dxa"/>
          </w:tcPr>
          <w:p w14:paraId="6EB938BF" w14:textId="77777777" w:rsidR="00962770" w:rsidRPr="00B6462C" w:rsidRDefault="00962770" w:rsidP="00E40456">
            <w:pPr>
              <w:rPr>
                <w:b/>
                <w:lang w:val="de-DE"/>
              </w:rPr>
            </w:pPr>
          </w:p>
        </w:tc>
        <w:tc>
          <w:tcPr>
            <w:tcW w:w="1994" w:type="dxa"/>
          </w:tcPr>
          <w:p w14:paraId="52C2DBA4" w14:textId="77777777" w:rsidR="00962770" w:rsidRPr="00E220DD" w:rsidRDefault="00962770" w:rsidP="00E40456">
            <w:pPr>
              <w:jc w:val="right"/>
              <w:rPr>
                <w:b/>
                <w:bCs/>
                <w:lang w:val="de-DE"/>
              </w:rPr>
            </w:pPr>
            <w:r w:rsidRPr="00E220DD">
              <w:rPr>
                <w:b/>
                <w:bCs/>
                <w:lang w:val="de-DE"/>
              </w:rPr>
              <w:t>Anteil am Volumen der Atmosphäre</w:t>
            </w:r>
          </w:p>
        </w:tc>
        <w:tc>
          <w:tcPr>
            <w:tcW w:w="2314" w:type="dxa"/>
          </w:tcPr>
          <w:p w14:paraId="1870FDEB" w14:textId="7D40495F" w:rsidR="00962770" w:rsidRPr="001E7CC3" w:rsidRDefault="00962770" w:rsidP="00E40456">
            <w:pPr>
              <w:jc w:val="right"/>
              <w:rPr>
                <w:b/>
                <w:bCs/>
                <w:lang w:val="de-DE"/>
              </w:rPr>
            </w:pPr>
            <w:r w:rsidRPr="001E7CC3">
              <w:rPr>
                <w:b/>
                <w:bCs/>
                <w:lang w:val="de-DE"/>
              </w:rPr>
              <w:t xml:space="preserve">Anteil an einem Kuchen </w:t>
            </w:r>
            <w:r w:rsidR="00BC2AB4">
              <w:rPr>
                <w:b/>
                <w:bCs/>
                <w:lang w:val="de-DE"/>
              </w:rPr>
              <w:t xml:space="preserve">mit </w:t>
            </w:r>
            <w:r w:rsidRPr="001E7CC3">
              <w:rPr>
                <w:b/>
                <w:bCs/>
                <w:lang w:val="de-DE"/>
              </w:rPr>
              <w:t>fünf Stücke</w:t>
            </w:r>
            <w:r w:rsidR="00BC2AB4">
              <w:rPr>
                <w:b/>
                <w:bCs/>
                <w:lang w:val="de-DE"/>
              </w:rPr>
              <w:t>n</w:t>
            </w:r>
            <w:r w:rsidRPr="001E7CC3">
              <w:rPr>
                <w:b/>
                <w:bCs/>
                <w:lang w:val="de-DE"/>
              </w:rPr>
              <w:t xml:space="preserve"> </w:t>
            </w:r>
          </w:p>
        </w:tc>
        <w:tc>
          <w:tcPr>
            <w:tcW w:w="2210" w:type="dxa"/>
          </w:tcPr>
          <w:p w14:paraId="41C9E3F5" w14:textId="77777777" w:rsidR="00962770" w:rsidRPr="00E220DD" w:rsidRDefault="00962770" w:rsidP="00E40456">
            <w:pPr>
              <w:jc w:val="right"/>
              <w:rPr>
                <w:b/>
                <w:bCs/>
              </w:rPr>
            </w:pPr>
            <w:proofErr w:type="spellStart"/>
            <w:r w:rsidRPr="00E220DD">
              <w:rPr>
                <w:b/>
                <w:bCs/>
              </w:rPr>
              <w:t>Playmais-Teilchen</w:t>
            </w:r>
            <w:proofErr w:type="spellEnd"/>
          </w:p>
        </w:tc>
      </w:tr>
      <w:tr w:rsidR="00962770" w:rsidRPr="00FF0E1E" w14:paraId="6ED369A5" w14:textId="77777777" w:rsidTr="00E40456">
        <w:tc>
          <w:tcPr>
            <w:tcW w:w="3088" w:type="dxa"/>
          </w:tcPr>
          <w:p w14:paraId="67BD05BE" w14:textId="77777777" w:rsidR="00962770" w:rsidRPr="00FF0E1E" w:rsidRDefault="00962770" w:rsidP="00E40456">
            <w:proofErr w:type="spellStart"/>
            <w:r w:rsidRPr="00FF0E1E">
              <w:rPr>
                <w:b/>
              </w:rPr>
              <w:t>Stickstoff</w:t>
            </w:r>
            <w:proofErr w:type="spellEnd"/>
            <w:r w:rsidRPr="00FF0E1E">
              <w:t xml:space="preserve"> (N</w:t>
            </w:r>
            <w:r w:rsidRPr="00FF0E1E">
              <w:rPr>
                <w:vertAlign w:val="subscript"/>
              </w:rPr>
              <w:t>2</w:t>
            </w:r>
            <w:r w:rsidRPr="00FF0E1E">
              <w:t>)</w:t>
            </w:r>
          </w:p>
        </w:tc>
        <w:tc>
          <w:tcPr>
            <w:tcW w:w="1994" w:type="dxa"/>
          </w:tcPr>
          <w:p w14:paraId="5992426F" w14:textId="77777777" w:rsidR="00962770" w:rsidRPr="00FF0E1E" w:rsidRDefault="00962770" w:rsidP="00E40456">
            <w:pPr>
              <w:jc w:val="right"/>
            </w:pPr>
            <w:r w:rsidRPr="00FF0E1E">
              <w:t>78 %</w:t>
            </w:r>
          </w:p>
        </w:tc>
        <w:tc>
          <w:tcPr>
            <w:tcW w:w="2314" w:type="dxa"/>
          </w:tcPr>
          <w:p w14:paraId="5B0B7231" w14:textId="77777777" w:rsidR="00962770" w:rsidRPr="00FF0E1E" w:rsidRDefault="00962770" w:rsidP="00E40456">
            <w:pPr>
              <w:jc w:val="right"/>
            </w:pPr>
            <w:r>
              <w:t xml:space="preserve">4 von 5 </w:t>
            </w:r>
            <w:proofErr w:type="spellStart"/>
            <w:r>
              <w:t>Stück</w:t>
            </w:r>
            <w:proofErr w:type="spellEnd"/>
            <w:r>
              <w:t xml:space="preserve"> Kuchen </w:t>
            </w:r>
          </w:p>
        </w:tc>
        <w:tc>
          <w:tcPr>
            <w:tcW w:w="2210" w:type="dxa"/>
          </w:tcPr>
          <w:p w14:paraId="6128A1C8" w14:textId="77777777" w:rsidR="00962770" w:rsidRDefault="00962770" w:rsidP="00E40456">
            <w:pPr>
              <w:jc w:val="right"/>
            </w:pPr>
            <w:r>
              <w:t xml:space="preserve">39 </w:t>
            </w:r>
            <w:proofErr w:type="spellStart"/>
            <w:r>
              <w:t>Stück</w:t>
            </w:r>
            <w:proofErr w:type="spellEnd"/>
            <w:r>
              <w:t xml:space="preserve"> (</w:t>
            </w:r>
            <w:proofErr w:type="spellStart"/>
            <w:r>
              <w:t>weiß</w:t>
            </w:r>
            <w:proofErr w:type="spellEnd"/>
            <w:r w:rsidRPr="00FF0E1E">
              <w:t>)</w:t>
            </w:r>
          </w:p>
        </w:tc>
      </w:tr>
      <w:tr w:rsidR="00962770" w:rsidRPr="00FF0E1E" w14:paraId="236B17DF" w14:textId="77777777" w:rsidTr="00E40456">
        <w:tc>
          <w:tcPr>
            <w:tcW w:w="3088" w:type="dxa"/>
          </w:tcPr>
          <w:p w14:paraId="3F88BFAD" w14:textId="77777777" w:rsidR="00962770" w:rsidRPr="00FF0E1E" w:rsidRDefault="00962770" w:rsidP="00E40456">
            <w:proofErr w:type="spellStart"/>
            <w:r w:rsidRPr="00FF0E1E">
              <w:rPr>
                <w:b/>
              </w:rPr>
              <w:t>Sauerstoff</w:t>
            </w:r>
            <w:proofErr w:type="spellEnd"/>
            <w:r w:rsidRPr="00FF0E1E">
              <w:t xml:space="preserve"> (O</w:t>
            </w:r>
            <w:r w:rsidRPr="00FF0E1E">
              <w:rPr>
                <w:vertAlign w:val="subscript"/>
              </w:rPr>
              <w:t>2</w:t>
            </w:r>
            <w:r w:rsidRPr="00FF0E1E">
              <w:t>)</w:t>
            </w:r>
          </w:p>
        </w:tc>
        <w:tc>
          <w:tcPr>
            <w:tcW w:w="1994" w:type="dxa"/>
          </w:tcPr>
          <w:p w14:paraId="7C2E1680" w14:textId="77777777" w:rsidR="00962770" w:rsidRPr="00FF0E1E" w:rsidRDefault="00962770" w:rsidP="00E40456">
            <w:pPr>
              <w:jc w:val="right"/>
            </w:pPr>
            <w:r w:rsidRPr="00FF0E1E">
              <w:t>21 %</w:t>
            </w:r>
          </w:p>
        </w:tc>
        <w:tc>
          <w:tcPr>
            <w:tcW w:w="2314" w:type="dxa"/>
          </w:tcPr>
          <w:p w14:paraId="0F2237B8" w14:textId="77777777" w:rsidR="00962770" w:rsidRPr="00FF0E1E" w:rsidRDefault="00962770" w:rsidP="00E40456">
            <w:pPr>
              <w:jc w:val="right"/>
            </w:pPr>
            <w:proofErr w:type="spellStart"/>
            <w:r>
              <w:t>Etwa</w:t>
            </w:r>
            <w:proofErr w:type="spellEnd"/>
            <w:r>
              <w:t xml:space="preserve"> 1 </w:t>
            </w:r>
            <w:proofErr w:type="spellStart"/>
            <w:r>
              <w:t>Kuchenstück</w:t>
            </w:r>
            <w:proofErr w:type="spellEnd"/>
          </w:p>
        </w:tc>
        <w:tc>
          <w:tcPr>
            <w:tcW w:w="2210" w:type="dxa"/>
          </w:tcPr>
          <w:p w14:paraId="2EC05434" w14:textId="77777777" w:rsidR="00962770" w:rsidRDefault="00962770" w:rsidP="00E40456">
            <w:pPr>
              <w:jc w:val="right"/>
            </w:pPr>
            <w:r>
              <w:t xml:space="preserve">10 </w:t>
            </w:r>
            <w:proofErr w:type="spellStart"/>
            <w:r>
              <w:t>Stück</w:t>
            </w:r>
            <w:proofErr w:type="spellEnd"/>
            <w:r>
              <w:t xml:space="preserve"> (</w:t>
            </w:r>
            <w:proofErr w:type="spellStart"/>
            <w:r>
              <w:t>grün</w:t>
            </w:r>
            <w:proofErr w:type="spellEnd"/>
            <w:r w:rsidRPr="00FF0E1E">
              <w:t>)</w:t>
            </w:r>
          </w:p>
        </w:tc>
      </w:tr>
      <w:tr w:rsidR="00962770" w:rsidRPr="00FF0E1E" w14:paraId="23A7D4D3" w14:textId="77777777" w:rsidTr="00E40456">
        <w:tc>
          <w:tcPr>
            <w:tcW w:w="3088" w:type="dxa"/>
          </w:tcPr>
          <w:p w14:paraId="5E7F9CB4" w14:textId="77777777" w:rsidR="00962770" w:rsidRDefault="00962770" w:rsidP="00E40456">
            <w:proofErr w:type="spellStart"/>
            <w:r w:rsidRPr="00FF0E1E">
              <w:rPr>
                <w:b/>
              </w:rPr>
              <w:t>Kohlenstoffdioxid</w:t>
            </w:r>
            <w:proofErr w:type="spellEnd"/>
            <w:r w:rsidRPr="00FF0E1E">
              <w:t xml:space="preserve"> (CO</w:t>
            </w:r>
            <w:r w:rsidRPr="00FF0E1E">
              <w:rPr>
                <w:vertAlign w:val="subscript"/>
              </w:rPr>
              <w:t>2</w:t>
            </w:r>
            <w:r w:rsidRPr="00FF0E1E">
              <w:t>)</w:t>
            </w:r>
            <w:r>
              <w:t xml:space="preserve"> </w:t>
            </w:r>
            <w:proofErr w:type="spellStart"/>
            <w:r>
              <w:t>vorindustriell</w:t>
            </w:r>
            <w:proofErr w:type="spellEnd"/>
          </w:p>
          <w:p w14:paraId="60AB854C" w14:textId="77777777" w:rsidR="00962770" w:rsidRDefault="00962770" w:rsidP="00E40456"/>
          <w:p w14:paraId="2F25A1A2" w14:textId="77777777" w:rsidR="00962770" w:rsidRDefault="00962770" w:rsidP="00E40456"/>
          <w:p w14:paraId="51B68257" w14:textId="77777777" w:rsidR="00962770" w:rsidRPr="00FF0E1E" w:rsidRDefault="00962770" w:rsidP="00E40456">
            <w:proofErr w:type="spellStart"/>
            <w:r>
              <w:t>Aktuell</w:t>
            </w:r>
            <w:proofErr w:type="spellEnd"/>
            <w:r>
              <w:t xml:space="preserve"> (2021) </w:t>
            </w:r>
          </w:p>
        </w:tc>
        <w:tc>
          <w:tcPr>
            <w:tcW w:w="1994" w:type="dxa"/>
          </w:tcPr>
          <w:p w14:paraId="61B3302D" w14:textId="77777777" w:rsidR="00962770" w:rsidRDefault="00962770" w:rsidP="00E40456">
            <w:pPr>
              <w:jc w:val="right"/>
            </w:pPr>
            <w:r>
              <w:t>0,028</w:t>
            </w:r>
            <w:r w:rsidRPr="00FF0E1E">
              <w:t xml:space="preserve"> </w:t>
            </w:r>
            <w:r>
              <w:t xml:space="preserve">% </w:t>
            </w:r>
          </w:p>
          <w:p w14:paraId="324C0FC1" w14:textId="77777777" w:rsidR="00962770" w:rsidRDefault="00962770" w:rsidP="00E40456">
            <w:pPr>
              <w:jc w:val="right"/>
            </w:pPr>
            <w:r>
              <w:t>(= 280 ppm)</w:t>
            </w:r>
          </w:p>
          <w:p w14:paraId="2B053E0D" w14:textId="77777777" w:rsidR="00962770" w:rsidRDefault="00962770" w:rsidP="00E40456">
            <w:pPr>
              <w:jc w:val="right"/>
            </w:pPr>
          </w:p>
          <w:p w14:paraId="032A3186" w14:textId="77777777" w:rsidR="00962770" w:rsidRDefault="00962770" w:rsidP="00E40456">
            <w:pPr>
              <w:jc w:val="right"/>
            </w:pPr>
            <w:r>
              <w:t>0,042 %</w:t>
            </w:r>
          </w:p>
          <w:p w14:paraId="04BA8905" w14:textId="77777777" w:rsidR="00962770" w:rsidRPr="00FF0E1E" w:rsidRDefault="00962770" w:rsidP="00E40456">
            <w:pPr>
              <w:jc w:val="right"/>
            </w:pPr>
            <w:r>
              <w:t>(= 415 ppm)</w:t>
            </w:r>
          </w:p>
        </w:tc>
        <w:tc>
          <w:tcPr>
            <w:tcW w:w="2314" w:type="dxa"/>
          </w:tcPr>
          <w:p w14:paraId="03274629" w14:textId="77777777" w:rsidR="00962770" w:rsidRPr="00FF0E1E" w:rsidRDefault="00962770" w:rsidP="00E40456">
            <w:pPr>
              <w:jc w:val="right"/>
            </w:pPr>
            <w:proofErr w:type="spellStart"/>
            <w:r>
              <w:t>Wenige</w:t>
            </w:r>
            <w:proofErr w:type="spellEnd"/>
            <w:r>
              <w:t xml:space="preserve"> </w:t>
            </w:r>
            <w:proofErr w:type="spellStart"/>
            <w:r>
              <w:t>Kuchenkrümel</w:t>
            </w:r>
            <w:proofErr w:type="spellEnd"/>
            <w:r>
              <w:t xml:space="preserve"> </w:t>
            </w:r>
          </w:p>
        </w:tc>
        <w:tc>
          <w:tcPr>
            <w:tcW w:w="2210" w:type="dxa"/>
          </w:tcPr>
          <w:p w14:paraId="14BB45FD" w14:textId="77777777" w:rsidR="00962770" w:rsidRDefault="00962770" w:rsidP="00E40456">
            <w:pPr>
              <w:jc w:val="right"/>
            </w:pPr>
            <w:r>
              <w:t xml:space="preserve">3 </w:t>
            </w:r>
            <w:proofErr w:type="spellStart"/>
            <w:r>
              <w:t>Stück</w:t>
            </w:r>
            <w:proofErr w:type="spellEnd"/>
            <w:r>
              <w:t xml:space="preserve"> (</w:t>
            </w:r>
            <w:r w:rsidRPr="005D6FB1">
              <w:t>pink</w:t>
            </w:r>
            <w:r w:rsidRPr="00FF0E1E">
              <w:t>)</w:t>
            </w:r>
            <w:r>
              <w:t xml:space="preserve"> </w:t>
            </w:r>
          </w:p>
          <w:p w14:paraId="6F78C0D9" w14:textId="77777777" w:rsidR="00962770" w:rsidRDefault="00962770" w:rsidP="00E40456">
            <w:pPr>
              <w:jc w:val="right"/>
            </w:pPr>
          </w:p>
          <w:p w14:paraId="068B28C5" w14:textId="77777777" w:rsidR="00962770" w:rsidRDefault="00962770" w:rsidP="00E40456">
            <w:pPr>
              <w:jc w:val="right"/>
            </w:pPr>
            <w:r>
              <w:t xml:space="preserve">+ 2 </w:t>
            </w:r>
            <w:proofErr w:type="spellStart"/>
            <w:r>
              <w:t>Stück</w:t>
            </w:r>
            <w:proofErr w:type="spellEnd"/>
            <w:r>
              <w:t xml:space="preserve"> (pink) </w:t>
            </w:r>
          </w:p>
        </w:tc>
      </w:tr>
    </w:tbl>
    <w:p w14:paraId="789C7286" w14:textId="77777777" w:rsidR="00962770" w:rsidRDefault="00962770" w:rsidP="00962770">
      <w:pPr>
        <w:rPr>
          <w:rFonts w:asciiTheme="minorHAnsi" w:hAnsiTheme="minorHAnsi"/>
          <w:sz w:val="19"/>
          <w:szCs w:val="19"/>
          <w:lang w:val="de-DE"/>
        </w:rPr>
      </w:pPr>
    </w:p>
    <w:p w14:paraId="24E270A6" w14:textId="77777777" w:rsidR="00962770" w:rsidRPr="00F800B4" w:rsidRDefault="00962770" w:rsidP="00962770">
      <w:pPr>
        <w:rPr>
          <w:rFonts w:asciiTheme="minorHAnsi" w:hAnsiTheme="minorHAnsi"/>
          <w:sz w:val="19"/>
          <w:szCs w:val="19"/>
          <w:lang w:val="de-DE"/>
        </w:rPr>
      </w:pPr>
    </w:p>
    <w:p w14:paraId="437B0BD2" w14:textId="77777777" w:rsidR="00962770" w:rsidRDefault="00962770">
      <w:pPr>
        <w:rPr>
          <w:rFonts w:asciiTheme="minorHAnsi" w:hAnsiTheme="minorHAnsi"/>
          <w:sz w:val="19"/>
          <w:szCs w:val="19"/>
          <w:lang w:val="de-DE"/>
        </w:rPr>
      </w:pPr>
    </w:p>
    <w:p w14:paraId="05B72DEB" w14:textId="77777777" w:rsidR="00962770" w:rsidRDefault="00962770">
      <w:pPr>
        <w:rPr>
          <w:rFonts w:asciiTheme="minorHAnsi" w:hAnsiTheme="minorHAnsi"/>
          <w:sz w:val="19"/>
          <w:szCs w:val="19"/>
          <w:lang w:val="de-DE"/>
        </w:rPr>
        <w:sectPr w:rsidR="00962770" w:rsidSect="00962770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6"/>
        <w:gridCol w:w="5388"/>
        <w:gridCol w:w="2976"/>
        <w:gridCol w:w="4962"/>
      </w:tblGrid>
      <w:tr w:rsidR="00F843A1" w:rsidRPr="00F843A1" w14:paraId="5758E854" w14:textId="77777777" w:rsidTr="00BC2AB4">
        <w:trPr>
          <w:tblHeader/>
        </w:trPr>
        <w:tc>
          <w:tcPr>
            <w:tcW w:w="816" w:type="dxa"/>
            <w:shd w:val="clear" w:color="auto" w:fill="C2D69B" w:themeFill="accent3" w:themeFillTint="99"/>
          </w:tcPr>
          <w:p w14:paraId="5758E850" w14:textId="77777777"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b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b/>
                <w:sz w:val="19"/>
                <w:szCs w:val="19"/>
                <w:lang w:val="de-DE"/>
              </w:rPr>
              <w:lastRenderedPageBreak/>
              <w:t>Schritt</w:t>
            </w:r>
          </w:p>
        </w:tc>
        <w:tc>
          <w:tcPr>
            <w:tcW w:w="5388" w:type="dxa"/>
            <w:shd w:val="clear" w:color="auto" w:fill="C2D69B" w:themeFill="accent3" w:themeFillTint="99"/>
          </w:tcPr>
          <w:p w14:paraId="5758E851" w14:textId="77777777"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b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b/>
                <w:sz w:val="19"/>
                <w:szCs w:val="19"/>
                <w:lang w:val="de-DE"/>
              </w:rPr>
              <w:t>Inhalte (im Gespräch mit den Kindern herausarbeiten)</w:t>
            </w:r>
          </w:p>
        </w:tc>
        <w:tc>
          <w:tcPr>
            <w:tcW w:w="2976" w:type="dxa"/>
            <w:shd w:val="clear" w:color="auto" w:fill="C2D69B" w:themeFill="accent3" w:themeFillTint="99"/>
          </w:tcPr>
          <w:p w14:paraId="5758E852" w14:textId="76364764"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b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b/>
                <w:sz w:val="19"/>
                <w:szCs w:val="19"/>
                <w:lang w:val="de-DE"/>
              </w:rPr>
              <w:t xml:space="preserve">Bild (wird </w:t>
            </w:r>
            <w:proofErr w:type="spellStart"/>
            <w:r w:rsidR="004A461D" w:rsidRPr="00F843A1">
              <w:rPr>
                <w:rFonts w:asciiTheme="minorHAnsi" w:hAnsiTheme="minorHAnsi"/>
                <w:b/>
                <w:sz w:val="19"/>
                <w:szCs w:val="19"/>
                <w:lang w:val="de-DE"/>
              </w:rPr>
              <w:t>großteils</w:t>
            </w:r>
            <w:proofErr w:type="spellEnd"/>
            <w:r w:rsidR="004A461D" w:rsidRPr="00F843A1">
              <w:rPr>
                <w:rFonts w:asciiTheme="minorHAnsi" w:hAnsiTheme="minorHAnsi"/>
                <w:b/>
                <w:sz w:val="19"/>
                <w:szCs w:val="19"/>
                <w:lang w:val="de-DE"/>
              </w:rPr>
              <w:t xml:space="preserve"> von</w:t>
            </w:r>
            <w:r w:rsidRPr="00F843A1">
              <w:rPr>
                <w:rFonts w:asciiTheme="minorHAnsi" w:hAnsiTheme="minorHAnsi"/>
                <w:b/>
                <w:sz w:val="19"/>
                <w:szCs w:val="19"/>
                <w:lang w:val="de-DE"/>
              </w:rPr>
              <w:t xml:space="preserve"> den Kindern gelegt)</w:t>
            </w:r>
          </w:p>
        </w:tc>
        <w:tc>
          <w:tcPr>
            <w:tcW w:w="4962" w:type="dxa"/>
            <w:shd w:val="clear" w:color="auto" w:fill="C2D69B" w:themeFill="accent3" w:themeFillTint="99"/>
          </w:tcPr>
          <w:p w14:paraId="5758E853" w14:textId="77777777"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b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b/>
                <w:sz w:val="19"/>
                <w:szCs w:val="19"/>
                <w:lang w:val="de-DE"/>
              </w:rPr>
              <w:t>Bemerkungen</w:t>
            </w:r>
          </w:p>
        </w:tc>
      </w:tr>
      <w:tr w:rsidR="00F843A1" w:rsidRPr="00F843A1" w14:paraId="5758E859" w14:textId="77777777" w:rsidTr="00BC2AB4">
        <w:tc>
          <w:tcPr>
            <w:tcW w:w="816" w:type="dxa"/>
          </w:tcPr>
          <w:p w14:paraId="5758E855" w14:textId="77777777"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  <w:tc>
          <w:tcPr>
            <w:tcW w:w="5388" w:type="dxa"/>
          </w:tcPr>
          <w:p w14:paraId="5758E856" w14:textId="77777777" w:rsidR="00F843A1" w:rsidRPr="00890D9B" w:rsidRDefault="00F843A1" w:rsidP="009D1E9E">
            <w:pPr>
              <w:tabs>
                <w:tab w:val="left" w:pos="3015"/>
              </w:tabs>
              <w:spacing w:after="0"/>
              <w:jc w:val="left"/>
              <w:rPr>
                <w:rFonts w:asciiTheme="minorHAnsi" w:hAnsiTheme="minorHAnsi"/>
                <w:b/>
                <w:bCs/>
                <w:sz w:val="19"/>
                <w:szCs w:val="19"/>
                <w:lang w:val="de-DE"/>
              </w:rPr>
            </w:pPr>
            <w:r w:rsidRPr="00890D9B">
              <w:rPr>
                <w:rFonts w:asciiTheme="minorHAnsi" w:hAnsiTheme="minorHAnsi"/>
                <w:b/>
                <w:bCs/>
                <w:sz w:val="19"/>
                <w:szCs w:val="19"/>
                <w:lang w:val="de-DE"/>
              </w:rPr>
              <w:t>Vorbereitung</w:t>
            </w:r>
          </w:p>
        </w:tc>
        <w:tc>
          <w:tcPr>
            <w:tcW w:w="2976" w:type="dxa"/>
          </w:tcPr>
          <w:p w14:paraId="5758E857" w14:textId="77777777"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  <w:tc>
          <w:tcPr>
            <w:tcW w:w="4962" w:type="dxa"/>
          </w:tcPr>
          <w:p w14:paraId="5758E858" w14:textId="77777777"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</w:tr>
      <w:tr w:rsidR="00F843A1" w:rsidRPr="00A12C56" w14:paraId="5758E85E" w14:textId="77777777" w:rsidTr="00BC2AB4">
        <w:tc>
          <w:tcPr>
            <w:tcW w:w="816" w:type="dxa"/>
          </w:tcPr>
          <w:p w14:paraId="5758E85A" w14:textId="77777777"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1</w:t>
            </w:r>
          </w:p>
        </w:tc>
        <w:tc>
          <w:tcPr>
            <w:tcW w:w="5388" w:type="dxa"/>
          </w:tcPr>
          <w:p w14:paraId="5758E85B" w14:textId="77777777"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Der Wasserball stellt die Erde dar, der gelbe Viertelkreis die Sonne, das blaue Tuch das Weltall</w:t>
            </w:r>
          </w:p>
        </w:tc>
        <w:tc>
          <w:tcPr>
            <w:tcW w:w="2976" w:type="dxa"/>
          </w:tcPr>
          <w:p w14:paraId="5758E85C" w14:textId="4F907696" w:rsidR="00F843A1" w:rsidRPr="00F843A1" w:rsidRDefault="00FE7419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>Das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Tuch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auf einen großen Tisch oder die Erde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aus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 xml:space="preserve">legen. Den Erdball in die Mitte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und 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 xml:space="preserve">den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gelben Viertelkreis 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in eine Ecke legen.</w:t>
            </w:r>
          </w:p>
        </w:tc>
        <w:tc>
          <w:tcPr>
            <w:tcW w:w="4962" w:type="dxa"/>
          </w:tcPr>
          <w:p w14:paraId="5758E85D" w14:textId="77777777"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Größe und Entfernungen von „Sonne“ und „Erde“ sind selbstverständlich nicht maßstabsgetreu</w:t>
            </w:r>
          </w:p>
        </w:tc>
      </w:tr>
      <w:tr w:rsidR="00F843A1" w:rsidRPr="00A12C56" w14:paraId="5758E865" w14:textId="77777777" w:rsidTr="00BC2AB4">
        <w:tc>
          <w:tcPr>
            <w:tcW w:w="816" w:type="dxa"/>
          </w:tcPr>
          <w:p w14:paraId="5758E85F" w14:textId="77777777"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2</w:t>
            </w:r>
          </w:p>
        </w:tc>
        <w:tc>
          <w:tcPr>
            <w:tcW w:w="5388" w:type="dxa"/>
          </w:tcPr>
          <w:p w14:paraId="5758E861" w14:textId="3509DB93" w:rsidR="00F843A1" w:rsidRPr="00F843A1" w:rsidRDefault="00FE7419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>K</w:t>
            </w:r>
            <w:r w:rsidR="00F843A1"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urz erläutern, dass wir jetzt eine Art Puzzle </w:t>
            </w:r>
            <w:r w:rsidR="0082684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legen - es ist kein Puzzle, </w:t>
            </w:r>
            <w:r w:rsidR="00826841"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aber </w:t>
            </w:r>
            <w:r w:rsidR="0082684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es zeigt, wie der Treibhauseffekt funktioniert. </w:t>
            </w:r>
          </w:p>
        </w:tc>
        <w:tc>
          <w:tcPr>
            <w:tcW w:w="2976" w:type="dxa"/>
          </w:tcPr>
          <w:p w14:paraId="5758E863" w14:textId="35B47A86"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  <w:tc>
          <w:tcPr>
            <w:tcW w:w="4962" w:type="dxa"/>
          </w:tcPr>
          <w:p w14:paraId="5758E864" w14:textId="77777777" w:rsidR="00F843A1" w:rsidRPr="00F843A1" w:rsidRDefault="00F843A1" w:rsidP="009D1E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</w:tr>
      <w:tr w:rsidR="00173E06" w:rsidRPr="00A854F7" w14:paraId="5758E86A" w14:textId="77777777" w:rsidTr="00BC2AB4">
        <w:tc>
          <w:tcPr>
            <w:tcW w:w="816" w:type="dxa"/>
            <w:shd w:val="clear" w:color="auto" w:fill="EAF1DD" w:themeFill="accent3" w:themeFillTint="33"/>
          </w:tcPr>
          <w:p w14:paraId="5758E866" w14:textId="77777777" w:rsidR="00173E06" w:rsidRPr="00F843A1" w:rsidRDefault="00173E06" w:rsidP="00173E06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3</w:t>
            </w:r>
          </w:p>
        </w:tc>
        <w:tc>
          <w:tcPr>
            <w:tcW w:w="5388" w:type="dxa"/>
            <w:shd w:val="clear" w:color="auto" w:fill="EAF1DD" w:themeFill="accent3" w:themeFillTint="33"/>
          </w:tcPr>
          <w:p w14:paraId="0CD6D97A" w14:textId="77777777" w:rsidR="00173E06" w:rsidRPr="001E7CC3" w:rsidRDefault="00173E06" w:rsidP="00173E06">
            <w:pPr>
              <w:spacing w:after="0"/>
              <w:jc w:val="left"/>
              <w:rPr>
                <w:rFonts w:asciiTheme="minorHAnsi" w:hAnsiTheme="minorHAnsi"/>
                <w:b/>
                <w:bCs/>
                <w:sz w:val="19"/>
                <w:szCs w:val="19"/>
                <w:lang w:val="de-DE"/>
              </w:rPr>
            </w:pPr>
            <w:r w:rsidRPr="001E7CC3">
              <w:rPr>
                <w:rFonts w:asciiTheme="minorHAnsi" w:hAnsiTheme="minorHAnsi"/>
                <w:b/>
                <w:bCs/>
                <w:sz w:val="19"/>
                <w:szCs w:val="19"/>
                <w:lang w:val="de-DE"/>
              </w:rPr>
              <w:t xml:space="preserve">Durchführung: </w:t>
            </w:r>
          </w:p>
          <w:p w14:paraId="5758E867" w14:textId="2961C8B5" w:rsidR="00173E06" w:rsidRPr="00F843A1" w:rsidRDefault="00173E06" w:rsidP="00173E06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1E7CC3">
              <w:rPr>
                <w:rFonts w:asciiTheme="minorHAnsi" w:hAnsiTheme="minorHAnsi"/>
                <w:b/>
                <w:bCs/>
                <w:sz w:val="19"/>
                <w:szCs w:val="19"/>
                <w:lang w:val="de-DE"/>
              </w:rPr>
              <w:t xml:space="preserve">a) </w:t>
            </w:r>
            <w:r>
              <w:rPr>
                <w:rFonts w:asciiTheme="minorHAnsi" w:hAnsiTheme="minorHAnsi"/>
                <w:b/>
                <w:bCs/>
                <w:sz w:val="19"/>
                <w:szCs w:val="19"/>
                <w:lang w:val="de-DE"/>
              </w:rPr>
              <w:t>N</w:t>
            </w:r>
            <w:r w:rsidRPr="001E7CC3">
              <w:rPr>
                <w:rFonts w:asciiTheme="minorHAnsi" w:hAnsiTheme="minorHAnsi"/>
                <w:b/>
                <w:bCs/>
                <w:sz w:val="19"/>
                <w:szCs w:val="19"/>
                <w:lang w:val="de-DE"/>
              </w:rPr>
              <w:t>atürlicher Treibhauseffekt</w:t>
            </w:r>
          </w:p>
        </w:tc>
        <w:tc>
          <w:tcPr>
            <w:tcW w:w="2976" w:type="dxa"/>
            <w:shd w:val="clear" w:color="auto" w:fill="EAF1DD" w:themeFill="accent3" w:themeFillTint="33"/>
          </w:tcPr>
          <w:p w14:paraId="5758E868" w14:textId="67CD4636" w:rsidR="00173E06" w:rsidRPr="00F843A1" w:rsidRDefault="00173E06" w:rsidP="00173E06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  <w:tc>
          <w:tcPr>
            <w:tcW w:w="4962" w:type="dxa"/>
            <w:shd w:val="clear" w:color="auto" w:fill="EAF1DD" w:themeFill="accent3" w:themeFillTint="33"/>
          </w:tcPr>
          <w:p w14:paraId="5758E869" w14:textId="0865E05C" w:rsidR="00173E06" w:rsidRPr="00F843A1" w:rsidRDefault="00173E06" w:rsidP="00173E06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highlight w:val="green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>Kinder mit Fragen einbeziehen</w:t>
            </w:r>
          </w:p>
        </w:tc>
      </w:tr>
      <w:tr w:rsidR="00173E06" w:rsidRPr="00A12C56" w14:paraId="5758E875" w14:textId="77777777" w:rsidTr="00BC2AB4">
        <w:tc>
          <w:tcPr>
            <w:tcW w:w="816" w:type="dxa"/>
          </w:tcPr>
          <w:p w14:paraId="5758E871" w14:textId="77777777" w:rsidR="00173E06" w:rsidRPr="00F843A1" w:rsidRDefault="00173E06" w:rsidP="00173E06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4</w:t>
            </w:r>
          </w:p>
        </w:tc>
        <w:tc>
          <w:tcPr>
            <w:tcW w:w="5388" w:type="dxa"/>
          </w:tcPr>
          <w:p w14:paraId="5758E872" w14:textId="5E1CECF9" w:rsidR="00173E06" w:rsidRPr="00F843A1" w:rsidRDefault="00173E06" w:rsidP="00173E06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Die Sonne schickt Energie in Form von Licht zur Erde</w:t>
            </w:r>
          </w:p>
        </w:tc>
        <w:tc>
          <w:tcPr>
            <w:tcW w:w="2976" w:type="dxa"/>
          </w:tcPr>
          <w:p w14:paraId="5758E873" w14:textId="44BD7DE8" w:rsidR="00173E06" w:rsidRPr="00F843A1" w:rsidRDefault="00FF10FD" w:rsidP="00173E06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>O</w:t>
            </w:r>
            <w:r w:rsidR="00173E06" w:rsidRPr="00F843A1">
              <w:rPr>
                <w:rFonts w:asciiTheme="minorHAnsi" w:hAnsiTheme="minorHAnsi"/>
                <w:sz w:val="19"/>
                <w:szCs w:val="19"/>
                <w:lang w:val="de-DE"/>
              </w:rPr>
              <w:t>range Pfeile an die Sonne legen (lassen), in Richtung Erde weisend</w:t>
            </w:r>
          </w:p>
        </w:tc>
        <w:tc>
          <w:tcPr>
            <w:tcW w:w="4962" w:type="dxa"/>
          </w:tcPr>
          <w:p w14:paraId="5758E874" w14:textId="77777777" w:rsidR="00173E06" w:rsidRPr="00F843A1" w:rsidRDefault="00173E06" w:rsidP="00173E06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highlight w:val="green"/>
                <w:lang w:val="de-DE"/>
              </w:rPr>
            </w:pPr>
          </w:p>
        </w:tc>
      </w:tr>
      <w:tr w:rsidR="00FF0D40" w:rsidRPr="00A12C56" w14:paraId="5758E87A" w14:textId="77777777" w:rsidTr="00BC2AB4">
        <w:tc>
          <w:tcPr>
            <w:tcW w:w="816" w:type="dxa"/>
          </w:tcPr>
          <w:p w14:paraId="5758E876" w14:textId="77777777" w:rsidR="00FF0D40" w:rsidRPr="00F843A1" w:rsidRDefault="00FF0D40" w:rsidP="00FF0D40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5</w:t>
            </w:r>
          </w:p>
        </w:tc>
        <w:tc>
          <w:tcPr>
            <w:tcW w:w="5388" w:type="dxa"/>
          </w:tcPr>
          <w:p w14:paraId="5758E877" w14:textId="2E914AFD" w:rsidR="00FF0D40" w:rsidRPr="00F843A1" w:rsidRDefault="00FF0D40" w:rsidP="00FF0D40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Die Erde 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wird warm (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nimmt die Energie der Sonne auf und speichert si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e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. Dabei wird die Energie in Wärme umgewandelt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 xml:space="preserve">). Die Wärme wird von der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der Erde wieder abgegeben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 xml:space="preserve">,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in alle Richtunge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n. Die Wärmestrahlung ist unsichtbar, aber fühlbar (z.B. in der Nähe der Heizung)</w:t>
            </w:r>
          </w:p>
        </w:tc>
        <w:tc>
          <w:tcPr>
            <w:tcW w:w="2976" w:type="dxa"/>
          </w:tcPr>
          <w:p w14:paraId="5758E878" w14:textId="38B5A056" w:rsidR="00FF0D40" w:rsidRPr="00F843A1" w:rsidRDefault="00726017" w:rsidP="00FF0D40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>G</w:t>
            </w:r>
            <w:r w:rsidR="00FF0D40" w:rsidRPr="00F843A1">
              <w:rPr>
                <w:rFonts w:asciiTheme="minorHAnsi" w:hAnsiTheme="minorHAnsi"/>
                <w:sz w:val="19"/>
                <w:szCs w:val="19"/>
                <w:lang w:val="de-DE"/>
              </w:rPr>
              <w:t>erade roten Pfeil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e</w:t>
            </w:r>
            <w:r w:rsidR="00FF0D40"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an die Erde legen (lassen); Richtung egal, 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sie</w:t>
            </w:r>
            <w:r w:rsidR="00FF0D40"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soll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ten</w:t>
            </w:r>
            <w:r w:rsidR="00FF0D40"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aber komplett auf dem Tuch sein</w:t>
            </w:r>
          </w:p>
        </w:tc>
        <w:tc>
          <w:tcPr>
            <w:tcW w:w="4962" w:type="dxa"/>
          </w:tcPr>
          <w:p w14:paraId="5758E879" w14:textId="6ACCC35A" w:rsidR="00FF0D40" w:rsidRPr="00F843A1" w:rsidRDefault="00C359A5" w:rsidP="00FF0D40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highlight w:val="green"/>
                <w:lang w:val="de-DE"/>
              </w:rPr>
            </w:pPr>
            <w:r w:rsidRPr="00D70A78">
              <w:rPr>
                <w:rFonts w:asciiTheme="minorHAnsi" w:hAnsiTheme="minorHAnsi"/>
                <w:sz w:val="19"/>
                <w:szCs w:val="19"/>
                <w:lang w:val="de-DE"/>
              </w:rPr>
              <w:t>Die Erde strahlt die aufgenom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m</w:t>
            </w:r>
            <w:r w:rsidRPr="00D70A78">
              <w:rPr>
                <w:rFonts w:asciiTheme="minorHAnsi" w:hAnsiTheme="minorHAnsi"/>
                <w:sz w:val="19"/>
                <w:szCs w:val="19"/>
                <w:lang w:val="de-DE"/>
              </w:rPr>
              <w:t>ene Ener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g</w:t>
            </w:r>
            <w:r w:rsidRPr="00D70A78">
              <w:rPr>
                <w:rFonts w:asciiTheme="minorHAnsi" w:hAnsiTheme="minorHAnsi"/>
                <w:sz w:val="19"/>
                <w:szCs w:val="19"/>
                <w:lang w:val="de-DE"/>
              </w:rPr>
              <w:t>ie wieder ab, de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s</w:t>
            </w:r>
            <w:r w:rsidRPr="00D70A78">
              <w:rPr>
                <w:rFonts w:asciiTheme="minorHAnsi" w:hAnsiTheme="minorHAnsi"/>
                <w:sz w:val="19"/>
                <w:szCs w:val="19"/>
                <w:lang w:val="de-DE"/>
              </w:rPr>
              <w:t>wegen gleiche Anzahl Pfeile</w:t>
            </w:r>
          </w:p>
        </w:tc>
      </w:tr>
      <w:tr w:rsidR="00FF0D40" w:rsidRPr="00A12C56" w14:paraId="5758E87F" w14:textId="77777777" w:rsidTr="00BC2AB4">
        <w:tc>
          <w:tcPr>
            <w:tcW w:w="816" w:type="dxa"/>
          </w:tcPr>
          <w:p w14:paraId="5758E87B" w14:textId="77777777" w:rsidR="00FF0D40" w:rsidRPr="00F843A1" w:rsidRDefault="00FF0D40" w:rsidP="00FF0D40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6</w:t>
            </w:r>
          </w:p>
        </w:tc>
        <w:tc>
          <w:tcPr>
            <w:tcW w:w="5388" w:type="dxa"/>
          </w:tcPr>
          <w:p w14:paraId="5758E87C" w14:textId="6936425B" w:rsidR="00FF0D40" w:rsidRPr="00F843A1" w:rsidRDefault="00FF0D40" w:rsidP="00FF0D40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Erläuterung: Dies ist unsere Ausgangssituation. Wenn das so wäre (und um die Erde herum nichts wäre), wäre es auf der Erde im Schnitt minus 18 °C kalt</w:t>
            </w:r>
            <w:r w:rsidR="0013063A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: Das Leben so wie wir es kennen wäre unmöglich. </w:t>
            </w:r>
          </w:p>
        </w:tc>
        <w:tc>
          <w:tcPr>
            <w:tcW w:w="2976" w:type="dxa"/>
          </w:tcPr>
          <w:p w14:paraId="5758E87D" w14:textId="77777777" w:rsidR="00FF0D40" w:rsidRPr="00F843A1" w:rsidRDefault="00FF0D40" w:rsidP="00FF0D40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--</w:t>
            </w:r>
          </w:p>
        </w:tc>
        <w:tc>
          <w:tcPr>
            <w:tcW w:w="4962" w:type="dxa"/>
          </w:tcPr>
          <w:p w14:paraId="5758E87E" w14:textId="57BB8F20" w:rsidR="00FF0D40" w:rsidRPr="00F843A1" w:rsidRDefault="0013063A" w:rsidP="00FF0D40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>Z</w:t>
            </w:r>
            <w:r w:rsidR="00FF0D40"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ur Vorstellung: 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D</w:t>
            </w:r>
            <w:r w:rsidR="00FF0D40" w:rsidRPr="00F843A1">
              <w:rPr>
                <w:rFonts w:asciiTheme="minorHAnsi" w:hAnsiTheme="minorHAnsi"/>
                <w:sz w:val="19"/>
                <w:szCs w:val="19"/>
                <w:lang w:val="de-DE"/>
              </w:rPr>
              <w:t>ies entspricht der Temperatur in Tiefkühltruhen und Gefrierschränken</w:t>
            </w:r>
          </w:p>
        </w:tc>
      </w:tr>
      <w:tr w:rsidR="00FF0D40" w:rsidRPr="00A854F7" w14:paraId="5758E888" w14:textId="77777777" w:rsidTr="00BC2AB4">
        <w:tc>
          <w:tcPr>
            <w:tcW w:w="816" w:type="dxa"/>
          </w:tcPr>
          <w:p w14:paraId="5758E880" w14:textId="77777777" w:rsidR="00FF0D40" w:rsidRPr="00F843A1" w:rsidRDefault="00FF0D40" w:rsidP="00FF0D40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7</w:t>
            </w:r>
          </w:p>
        </w:tc>
        <w:tc>
          <w:tcPr>
            <w:tcW w:w="5388" w:type="dxa"/>
          </w:tcPr>
          <w:p w14:paraId="5758E881" w14:textId="77777777" w:rsidR="00FF0D40" w:rsidRPr="0034169E" w:rsidRDefault="00FF0D40" w:rsidP="003416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34169E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Es gibt aber etwas um die Erde herum </w:t>
            </w:r>
            <w:r w:rsidRPr="00F843A1">
              <w:rPr>
                <w:lang w:val="de-DE"/>
              </w:rPr>
              <w:sym w:font="Symbol" w:char="F0AE"/>
            </w:r>
            <w:r w:rsidRPr="0034169E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mit der Hand vor dem Ge</w:t>
            </w:r>
            <w:r w:rsidRPr="0034169E">
              <w:rPr>
                <w:rFonts w:asciiTheme="minorHAnsi" w:hAnsiTheme="minorHAnsi"/>
                <w:strike/>
                <w:sz w:val="19"/>
                <w:szCs w:val="19"/>
                <w:lang w:val="de-DE"/>
              </w:rPr>
              <w:t>s</w:t>
            </w:r>
            <w:r w:rsidRPr="0034169E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icht wedeln und die Kinder auffordern, das auch zu tun </w:t>
            </w:r>
            <w:r w:rsidRPr="00F843A1">
              <w:rPr>
                <w:lang w:val="de-DE"/>
              </w:rPr>
              <w:sym w:font="Symbol" w:char="F0AE"/>
            </w:r>
            <w:r w:rsidRPr="0034169E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herausarbeiten: Luft, Lufthülle / Atmosphäre, aus Gasen bestehend</w:t>
            </w:r>
          </w:p>
          <w:p w14:paraId="5758E882" w14:textId="5EE06504" w:rsidR="00FF0D40" w:rsidRDefault="00FF0D40" w:rsidP="0034169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34169E">
              <w:rPr>
                <w:rFonts w:asciiTheme="minorHAnsi" w:hAnsiTheme="minorHAnsi"/>
                <w:sz w:val="19"/>
                <w:szCs w:val="19"/>
                <w:lang w:val="de-DE"/>
              </w:rPr>
              <w:t>Atmosphäre legen: die weißen Playmais-Teilchen um die Erde herum verteilen (diese stehen für Stickstoff, was nicht gesagt werden muss)</w:t>
            </w:r>
          </w:p>
          <w:p w14:paraId="5758E883" w14:textId="54801CAC" w:rsidR="00FF0D40" w:rsidRPr="004D21FD" w:rsidRDefault="004D21FD" w:rsidP="004D21FD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lastRenderedPageBreak/>
              <w:t>W</w:t>
            </w:r>
            <w:r w:rsidR="00FF0D40" w:rsidRPr="004D21FD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ichtig: Hinweis geben, dass die Atmosphäre auf Bodenhöhe beginnt (!!) und etwa 500 km dick ist (sie ist keine „Käseglocke“, wie viele Zeichnungen </w:t>
            </w:r>
            <w:r w:rsidR="00DE09AF" w:rsidRPr="004D21FD">
              <w:rPr>
                <w:rFonts w:asciiTheme="minorHAnsi" w:hAnsiTheme="minorHAnsi"/>
                <w:sz w:val="19"/>
                <w:szCs w:val="19"/>
                <w:lang w:val="de-DE"/>
              </w:rPr>
              <w:t>nahelegen</w:t>
            </w:r>
            <w:r w:rsidR="00FF0D40" w:rsidRPr="004D21FD">
              <w:rPr>
                <w:rFonts w:asciiTheme="minorHAnsi" w:hAnsiTheme="minorHAnsi"/>
                <w:sz w:val="19"/>
                <w:szCs w:val="19"/>
                <w:lang w:val="de-DE"/>
              </w:rPr>
              <w:t>); wenn wir über Wetter und Klima sprechen, interessieren die unteren 10 km (= die Troposphäre)</w:t>
            </w:r>
          </w:p>
        </w:tc>
        <w:tc>
          <w:tcPr>
            <w:tcW w:w="2976" w:type="dxa"/>
          </w:tcPr>
          <w:p w14:paraId="61DCFA2F" w14:textId="77777777" w:rsidR="00E716B0" w:rsidRDefault="00E716B0" w:rsidP="00E716B0">
            <w:pPr>
              <w:pStyle w:val="Listenabsatz"/>
              <w:numPr>
                <w:ilvl w:val="0"/>
                <w:numId w:val="1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lastRenderedPageBreak/>
              <w:t>Playmais-Teilchen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-Mischung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um die Erde herum verteilen </w:t>
            </w:r>
          </w:p>
          <w:p w14:paraId="5758E885" w14:textId="77777777" w:rsidR="00FF0D40" w:rsidRPr="00F843A1" w:rsidRDefault="00FF0D40" w:rsidP="00FF0D40">
            <w:pPr>
              <w:pStyle w:val="Listenabsatz"/>
              <w:numPr>
                <w:ilvl w:val="0"/>
                <w:numId w:val="1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Schild „</w:t>
            </w:r>
            <w:r w:rsidRPr="00F0405A">
              <w:rPr>
                <w:rFonts w:asciiTheme="minorHAnsi" w:hAnsiTheme="minorHAnsi"/>
                <w:i/>
                <w:iCs/>
                <w:sz w:val="19"/>
                <w:szCs w:val="19"/>
                <w:lang w:val="de-DE"/>
              </w:rPr>
              <w:t>Atmosphäre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“ dazulegen</w:t>
            </w:r>
          </w:p>
        </w:tc>
        <w:tc>
          <w:tcPr>
            <w:tcW w:w="4962" w:type="dxa"/>
          </w:tcPr>
          <w:p w14:paraId="5758E887" w14:textId="77777777" w:rsidR="00FF0D40" w:rsidRPr="00F843A1" w:rsidRDefault="00FF0D40" w:rsidP="008E05B6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</w:tr>
      <w:tr w:rsidR="00FF0D40" w:rsidRPr="00A12C56" w14:paraId="5758E88E" w14:textId="77777777" w:rsidTr="00BC2AB4">
        <w:tc>
          <w:tcPr>
            <w:tcW w:w="816" w:type="dxa"/>
          </w:tcPr>
          <w:p w14:paraId="5758E889" w14:textId="77777777" w:rsidR="00FF0D40" w:rsidRPr="00F843A1" w:rsidRDefault="00FF0D40" w:rsidP="00FF0D40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8</w:t>
            </w:r>
          </w:p>
        </w:tc>
        <w:tc>
          <w:tcPr>
            <w:tcW w:w="5388" w:type="dxa"/>
          </w:tcPr>
          <w:p w14:paraId="5758E88A" w14:textId="08D13294" w:rsidR="00FF0D40" w:rsidRPr="00F843A1" w:rsidRDefault="00E716B0" w:rsidP="00FF0D40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>H</w:t>
            </w:r>
            <w:r w:rsidR="00FF0D40"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erausarbeiten: Welche Gase der Atmosphäre kennt ihr? </w:t>
            </w:r>
            <w:r w:rsidR="00FF0D40" w:rsidRPr="00F843A1">
              <w:rPr>
                <w:rFonts w:asciiTheme="minorHAnsi" w:hAnsiTheme="minorHAnsi"/>
                <w:sz w:val="19"/>
                <w:szCs w:val="19"/>
                <w:lang w:val="de-DE"/>
              </w:rPr>
              <w:sym w:font="Symbol" w:char="F0AE"/>
            </w:r>
            <w:r w:rsidR="00FF0D40"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in diesem Zusammenhang reichen Sauerstoff und Kohlendioxid völlig aus (weniger ist mehr)</w:t>
            </w:r>
          </w:p>
        </w:tc>
        <w:tc>
          <w:tcPr>
            <w:tcW w:w="2976" w:type="dxa"/>
          </w:tcPr>
          <w:p w14:paraId="4F10003F" w14:textId="777BF277" w:rsidR="006B5925" w:rsidRPr="00F843A1" w:rsidRDefault="006B5925" w:rsidP="006B5925">
            <w:pPr>
              <w:pStyle w:val="Listenabsatz"/>
              <w:numPr>
                <w:ilvl w:val="0"/>
                <w:numId w:val="3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>D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ie </w:t>
            </w:r>
            <w:r w:rsidR="00962770">
              <w:rPr>
                <w:rFonts w:asciiTheme="minorHAnsi" w:hAnsiTheme="minorHAnsi"/>
                <w:sz w:val="19"/>
                <w:szCs w:val="19"/>
                <w:lang w:val="de-DE"/>
              </w:rPr>
              <w:t>grünen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 xml:space="preserve">(Sauerstoff)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und die 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3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</w:t>
            </w:r>
            <w:r w:rsidR="005D6FB1">
              <w:rPr>
                <w:rFonts w:asciiTheme="minorHAnsi" w:hAnsiTheme="minorHAnsi"/>
                <w:sz w:val="19"/>
                <w:szCs w:val="19"/>
                <w:lang w:val="de-DE"/>
              </w:rPr>
              <w:t>pinken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Playmais-Teilchen (CO</w:t>
            </w:r>
            <w:r w:rsidRPr="00B33E67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) benennen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(die weiteren </w:t>
            </w:r>
            <w:r w:rsidRPr="005D6FB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2 </w:t>
            </w:r>
            <w:r w:rsidR="005D6FB1" w:rsidRPr="005D6FB1">
              <w:rPr>
                <w:rFonts w:asciiTheme="minorHAnsi" w:hAnsiTheme="minorHAnsi"/>
                <w:sz w:val="19"/>
                <w:szCs w:val="19"/>
                <w:lang w:val="de-DE"/>
              </w:rPr>
              <w:t>p</w:t>
            </w:r>
            <w:r w:rsidR="005D6FB1">
              <w:rPr>
                <w:rFonts w:asciiTheme="minorHAnsi" w:hAnsiTheme="minorHAnsi"/>
                <w:sz w:val="19"/>
                <w:szCs w:val="19"/>
                <w:lang w:val="de-DE"/>
              </w:rPr>
              <w:t>inken</w:t>
            </w:r>
            <w:r w:rsidR="005D6FB1"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Teilchen kommen später hinzu)</w:t>
            </w:r>
          </w:p>
          <w:p w14:paraId="5758E88C" w14:textId="3C3CAB8C" w:rsidR="00FF0D40" w:rsidRPr="00F843A1" w:rsidRDefault="00FF0D40" w:rsidP="00FF0D40">
            <w:pPr>
              <w:pStyle w:val="Listenabsatz"/>
              <w:numPr>
                <w:ilvl w:val="0"/>
                <w:numId w:val="3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Kinder legen die Schilder </w:t>
            </w:r>
            <w:r w:rsidRPr="00F0405A">
              <w:rPr>
                <w:rFonts w:asciiTheme="minorHAnsi" w:hAnsiTheme="minorHAnsi"/>
                <w:i/>
                <w:iCs/>
                <w:sz w:val="19"/>
                <w:szCs w:val="19"/>
                <w:lang w:val="de-DE"/>
              </w:rPr>
              <w:t>Sauerstoff O</w:t>
            </w:r>
            <w:r w:rsidRPr="00F0405A">
              <w:rPr>
                <w:rFonts w:asciiTheme="minorHAnsi" w:hAnsiTheme="minorHAnsi"/>
                <w:i/>
                <w:iCs/>
                <w:sz w:val="19"/>
                <w:szCs w:val="19"/>
                <w:vertAlign w:val="subscript"/>
                <w:lang w:val="de-DE"/>
              </w:rPr>
              <w:t>2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, </w:t>
            </w:r>
            <w:r w:rsidRPr="00F0405A">
              <w:rPr>
                <w:rFonts w:asciiTheme="minorHAnsi" w:hAnsiTheme="minorHAnsi"/>
                <w:i/>
                <w:iCs/>
                <w:sz w:val="19"/>
                <w:szCs w:val="19"/>
                <w:lang w:val="de-DE"/>
              </w:rPr>
              <w:t>Kohlendioxid CO</w:t>
            </w:r>
            <w:r w:rsidRPr="00F0405A">
              <w:rPr>
                <w:rFonts w:asciiTheme="minorHAnsi" w:hAnsiTheme="minorHAnsi"/>
                <w:i/>
                <w:iCs/>
                <w:sz w:val="19"/>
                <w:szCs w:val="19"/>
                <w:vertAlign w:val="subscript"/>
                <w:lang w:val="de-DE"/>
              </w:rPr>
              <w:t>2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</w:t>
            </w:r>
            <w:r w:rsidR="00816F4B"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zur </w:t>
            </w:r>
            <w:r w:rsidR="00816F4B">
              <w:rPr>
                <w:rFonts w:asciiTheme="minorHAnsi" w:hAnsiTheme="minorHAnsi"/>
                <w:sz w:val="19"/>
                <w:szCs w:val="19"/>
                <w:lang w:val="de-DE"/>
              </w:rPr>
              <w:t>Atmosphäre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</w:t>
            </w:r>
          </w:p>
        </w:tc>
        <w:tc>
          <w:tcPr>
            <w:tcW w:w="4962" w:type="dxa"/>
          </w:tcPr>
          <w:p w14:paraId="5758E88D" w14:textId="77777777" w:rsidR="00FF0D40" w:rsidRPr="00F843A1" w:rsidRDefault="00FF0D40" w:rsidP="00FF0D40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</w:tr>
      <w:tr w:rsidR="00204A98" w:rsidRPr="00A12C56" w14:paraId="6D073A71" w14:textId="77777777" w:rsidTr="00BC2AB4">
        <w:tc>
          <w:tcPr>
            <w:tcW w:w="816" w:type="dxa"/>
          </w:tcPr>
          <w:p w14:paraId="2DECDF3B" w14:textId="461978D2" w:rsidR="00204A98" w:rsidRPr="00F843A1" w:rsidRDefault="00816F4B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>9</w:t>
            </w:r>
          </w:p>
        </w:tc>
        <w:tc>
          <w:tcPr>
            <w:tcW w:w="5388" w:type="dxa"/>
          </w:tcPr>
          <w:p w14:paraId="09910641" w14:textId="5FDB1F79" w:rsidR="00204A98" w:rsidRPr="00F843A1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>N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atürliche Quellen von O</w:t>
            </w:r>
            <w:r w:rsidRPr="00F843A1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und CO</w:t>
            </w:r>
            <w:r w:rsidRPr="00F843A1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herausarbeiten: </w:t>
            </w:r>
          </w:p>
          <w:p w14:paraId="627F22E4" w14:textId="77777777" w:rsidR="00204A98" w:rsidRDefault="00204A98" w:rsidP="00B81AF2">
            <w:pPr>
              <w:pStyle w:val="Listenabsatz"/>
              <w:numPr>
                <w:ilvl w:val="0"/>
                <w:numId w:val="8"/>
              </w:numPr>
              <w:spacing w:after="0"/>
              <w:ind w:left="319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204A98">
              <w:rPr>
                <w:rFonts w:asciiTheme="minorHAnsi" w:hAnsiTheme="minorHAnsi"/>
                <w:sz w:val="19"/>
                <w:szCs w:val="19"/>
                <w:lang w:val="de-DE"/>
              </w:rPr>
              <w:t>Wo kommt der Sauerstoff her? Den machen die Pflanzen. Dazu brauchen sie CO</w:t>
            </w:r>
            <w:r w:rsidRPr="00204A98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 w:rsidRPr="00204A98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aus der Atmosphäre. Das nennt man Photosynthese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.</w:t>
            </w:r>
          </w:p>
          <w:p w14:paraId="38916A4D" w14:textId="22054C18" w:rsidR="00204A98" w:rsidRPr="00204A98" w:rsidRDefault="00204A98" w:rsidP="00B81AF2">
            <w:pPr>
              <w:pStyle w:val="Listenabsatz"/>
              <w:numPr>
                <w:ilvl w:val="0"/>
                <w:numId w:val="8"/>
              </w:numPr>
              <w:spacing w:after="0"/>
              <w:ind w:left="319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204A98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Wie kommt das Kohlendioxid in die Atmosphäre, </w:t>
            </w:r>
            <w:r w:rsidRPr="00204A98">
              <w:rPr>
                <w:rFonts w:asciiTheme="minorHAnsi" w:hAnsiTheme="minorHAnsi"/>
                <w:i/>
                <w:sz w:val="19"/>
                <w:szCs w:val="19"/>
                <w:lang w:val="de-DE"/>
              </w:rPr>
              <w:t>ohne</w:t>
            </w:r>
            <w:r w:rsidRPr="00204A98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dass irgendwelche Geräte oder Maschinen beteiligt sind?</w:t>
            </w:r>
            <w:r w:rsidR="005A3C2D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</w:t>
            </w:r>
            <w:r w:rsidR="002C3F3F">
              <w:rPr>
                <w:rFonts w:asciiTheme="minorHAnsi" w:hAnsiTheme="minorHAnsi"/>
                <w:sz w:val="19"/>
                <w:szCs w:val="19"/>
                <w:lang w:val="de-DE"/>
              </w:rPr>
              <w:t>Natü</w:t>
            </w:r>
            <w:r w:rsidR="00B81AF2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rlicher Vorgang durch </w:t>
            </w:r>
            <w:r w:rsidR="005A3C2D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Vulkane </w:t>
            </w:r>
          </w:p>
          <w:p w14:paraId="3DA7CFA2" w14:textId="77777777" w:rsidR="00204A98" w:rsidRPr="00CE71B6" w:rsidRDefault="00204A98" w:rsidP="00204A98">
            <w:pPr>
              <w:pStyle w:val="Listenabsatz"/>
              <w:numPr>
                <w:ilvl w:val="0"/>
                <w:numId w:val="4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CE71B6">
              <w:rPr>
                <w:rFonts w:asciiTheme="minorHAnsi" w:hAnsiTheme="minorHAnsi"/>
                <w:sz w:val="19"/>
                <w:szCs w:val="19"/>
                <w:lang w:val="de-DE"/>
              </w:rPr>
              <w:t>Die Luft brauchen wir Tiere und Menschen zum Atmen. Was davon brauchen wir? Den Sauerstoff. Und wir atmen CO</w:t>
            </w:r>
            <w:r w:rsidRPr="00CE71B6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 w:rsidRPr="00CE71B6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aus.</w:t>
            </w:r>
          </w:p>
          <w:p w14:paraId="733CA030" w14:textId="4525DC9B" w:rsidR="00204A98" w:rsidRDefault="00204A98" w:rsidP="008019F1">
            <w:pPr>
              <w:pStyle w:val="Listenabsatz"/>
              <w:numPr>
                <w:ilvl w:val="0"/>
                <w:numId w:val="4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CE71B6">
              <w:rPr>
                <w:rFonts w:asciiTheme="minorHAnsi" w:hAnsiTheme="minorHAnsi"/>
                <w:sz w:val="19"/>
                <w:szCs w:val="19"/>
                <w:lang w:val="de-DE"/>
              </w:rPr>
              <w:t>Was ändert sich an der Atmosphäre? Nichts. Beim Atmen geben wir nur CO</w:t>
            </w:r>
            <w:r w:rsidRPr="00CE71B6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 xml:space="preserve">2 </w:t>
            </w:r>
            <w:r w:rsidRPr="00CE71B6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wieder ab, </w:t>
            </w:r>
            <w:r w:rsidR="004A461D" w:rsidRPr="00CE71B6">
              <w:rPr>
                <w:rFonts w:asciiTheme="minorHAnsi" w:hAnsiTheme="minorHAnsi"/>
                <w:sz w:val="19"/>
                <w:szCs w:val="19"/>
                <w:lang w:val="de-DE"/>
              </w:rPr>
              <w:t>dass</w:t>
            </w:r>
            <w:r w:rsidRPr="00CE71B6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die Pflanzen aus der Atmosphäre aufgenommen haben.</w:t>
            </w:r>
          </w:p>
        </w:tc>
        <w:tc>
          <w:tcPr>
            <w:tcW w:w="2976" w:type="dxa"/>
          </w:tcPr>
          <w:p w14:paraId="38539180" w14:textId="281E25C5" w:rsidR="00204A98" w:rsidRPr="002C3F3F" w:rsidRDefault="00204A98" w:rsidP="00204A98">
            <w:pPr>
              <w:pStyle w:val="Listenabsatz"/>
              <w:numPr>
                <w:ilvl w:val="0"/>
                <w:numId w:val="4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2C3F3F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Kinder legen die passenden </w:t>
            </w:r>
            <w:r w:rsidR="002C3F3F" w:rsidRPr="002C3F3F">
              <w:rPr>
                <w:rFonts w:asciiTheme="minorHAnsi" w:hAnsiTheme="minorHAnsi"/>
                <w:sz w:val="19"/>
                <w:szCs w:val="19"/>
                <w:lang w:val="de-DE"/>
              </w:rPr>
              <w:t>Bilder (</w:t>
            </w:r>
            <w:r w:rsidR="008019F1" w:rsidRPr="002C3F3F">
              <w:rPr>
                <w:rFonts w:asciiTheme="minorHAnsi" w:hAnsiTheme="minorHAnsi"/>
                <w:sz w:val="19"/>
                <w:szCs w:val="19"/>
                <w:lang w:val="de-DE"/>
              </w:rPr>
              <w:t>Vulkan, Tiere, Pflanzen</w:t>
            </w:r>
            <w:r w:rsidR="001E2F00" w:rsidRPr="002C3F3F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) </w:t>
            </w:r>
            <w:r w:rsidRPr="002C3F3F">
              <w:rPr>
                <w:rFonts w:asciiTheme="minorHAnsi" w:hAnsiTheme="minorHAnsi"/>
                <w:sz w:val="19"/>
                <w:szCs w:val="19"/>
                <w:lang w:val="de-DE"/>
              </w:rPr>
              <w:t>an die Erde, zeigen sie vorher den anderen Kindern</w:t>
            </w:r>
          </w:p>
          <w:p w14:paraId="77DA55C2" w14:textId="34F3C8A7" w:rsidR="00204A98" w:rsidRDefault="00204A98" w:rsidP="002C3F3F">
            <w:pPr>
              <w:pStyle w:val="Listenabsatz"/>
              <w:spacing w:after="0"/>
              <w:ind w:left="36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  <w:tc>
          <w:tcPr>
            <w:tcW w:w="4962" w:type="dxa"/>
          </w:tcPr>
          <w:p w14:paraId="0E18EB4A" w14:textId="77777777" w:rsidR="00204A98" w:rsidRPr="00F843A1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</w:tr>
      <w:tr w:rsidR="00204A98" w:rsidRPr="00A12C56" w14:paraId="5758E896" w14:textId="77777777" w:rsidTr="00BC2AB4">
        <w:tc>
          <w:tcPr>
            <w:tcW w:w="816" w:type="dxa"/>
          </w:tcPr>
          <w:p w14:paraId="5758E88F" w14:textId="0A0D8BC5" w:rsidR="00204A98" w:rsidRPr="00F843A1" w:rsidRDefault="00816F4B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>10</w:t>
            </w:r>
          </w:p>
        </w:tc>
        <w:tc>
          <w:tcPr>
            <w:tcW w:w="5388" w:type="dxa"/>
          </w:tcPr>
          <w:p w14:paraId="42B4A4FF" w14:textId="2E221367" w:rsidR="00204A98" w:rsidRPr="00F843A1" w:rsidRDefault="00204A98" w:rsidP="00204A98">
            <w:pPr>
              <w:pStyle w:val="Listenabsatz"/>
              <w:numPr>
                <w:ilvl w:val="0"/>
                <w:numId w:val="6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Wirkung von CO</w:t>
            </w:r>
            <w:r w:rsidRPr="00F843A1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in der unteren Atmosphäre 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er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klären: CO</w:t>
            </w:r>
            <w:r w:rsidRPr="00F843A1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lässt die kurzwellige Strahlung (Licht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 xml:space="preserve">)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der Sonne durch, „blockiert“ aber die langwellige Wärmestrahlung, die von der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lastRenderedPageBreak/>
              <w:t xml:space="preserve">Erde abgegeben wird: ein Teil der Wärmestrahlung wird 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vom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CO</w:t>
            </w:r>
            <w:r w:rsidRPr="00F843A1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aufgenommen / absorbiert und in alle Richtungen wieder abgegeben, dadurch bleibt ein Teil der Wärme in der unteren Atmosphäre</w:t>
            </w:r>
          </w:p>
          <w:p w14:paraId="272AA36E" w14:textId="77777777" w:rsidR="00204A98" w:rsidRDefault="00204A98" w:rsidP="00204A98">
            <w:pPr>
              <w:pStyle w:val="Listenabsatz"/>
              <w:numPr>
                <w:ilvl w:val="0"/>
                <w:numId w:val="6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die durchschnittliche Jahrestemperatur auf der Erde beträgt somit + 15 °C (= Treibhauseffekt von 33 °C)</w:t>
            </w:r>
          </w:p>
          <w:p w14:paraId="7FD9DAB5" w14:textId="77777777" w:rsidR="00204A98" w:rsidRPr="00A609E3" w:rsidRDefault="00204A98" w:rsidP="00204A98">
            <w:pPr>
              <w:pStyle w:val="Listenabsatz"/>
              <w:numPr>
                <w:ilvl w:val="0"/>
                <w:numId w:val="6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>Das nennt man Treibhauseffekt.</w:t>
            </w:r>
          </w:p>
          <w:p w14:paraId="5758E892" w14:textId="29CC6FCE" w:rsidR="00204A98" w:rsidRPr="00F843A1" w:rsidRDefault="00204A98" w:rsidP="00204A98">
            <w:pPr>
              <w:pStyle w:val="Listenabsatz"/>
              <w:numPr>
                <w:ilvl w:val="0"/>
                <w:numId w:val="4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ggf. Information über oder Frage nach Durchschnittstemperatur hier vor Ort (z.B. Frankfurt a.M. 11 °C)</w:t>
            </w:r>
          </w:p>
        </w:tc>
        <w:tc>
          <w:tcPr>
            <w:tcW w:w="2976" w:type="dxa"/>
          </w:tcPr>
          <w:p w14:paraId="5758E894" w14:textId="6E7CE6C8" w:rsidR="00204A98" w:rsidRPr="00EC00FC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lastRenderedPageBreak/>
              <w:t>Ein CO</w:t>
            </w:r>
            <w:r w:rsidRPr="00B33E67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-Teilchen wird zu einem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roten Pfeil 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 xml:space="preserve">gelegt, der Pfeil umgeknickt und weist zurück zur 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lastRenderedPageBreak/>
              <w:t>Erde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: Wärme wird von der Erde abgegeben, trifft auf ein CO</w:t>
            </w:r>
            <w:r w:rsidRPr="00F843A1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-Teilchen und wird zurück in Richtung Erde gelenkt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. A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n die Stelle, an der der Pfeil abknickt, eins der </w:t>
            </w:r>
            <w:r w:rsidR="005D6FB1">
              <w:rPr>
                <w:rFonts w:asciiTheme="minorHAnsi" w:hAnsiTheme="minorHAnsi"/>
                <w:sz w:val="19"/>
                <w:szCs w:val="19"/>
                <w:lang w:val="de-DE"/>
              </w:rPr>
              <w:t>pinken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Playmais-Teilchen legen</w:t>
            </w:r>
          </w:p>
        </w:tc>
        <w:tc>
          <w:tcPr>
            <w:tcW w:w="4962" w:type="dxa"/>
          </w:tcPr>
          <w:p w14:paraId="5980024D" w14:textId="33852C67" w:rsidR="00204A98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lastRenderedPageBreak/>
              <w:t xml:space="preserve">Wie eine Bettdecke: Die erzeugt keine Wärme, sondern sorgt dafür, dass die Wärme nicht so schnell </w:t>
            </w:r>
            <w:r w:rsidR="004A461D">
              <w:rPr>
                <w:rFonts w:asciiTheme="minorHAnsi" w:hAnsiTheme="minorHAnsi"/>
                <w:sz w:val="19"/>
                <w:szCs w:val="19"/>
                <w:lang w:val="de-DE"/>
              </w:rPr>
              <w:t>wegkann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.</w:t>
            </w:r>
          </w:p>
          <w:p w14:paraId="1EE53112" w14:textId="77777777" w:rsidR="00204A98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  <w:p w14:paraId="599844FF" w14:textId="77777777" w:rsidR="00204A98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  <w:p w14:paraId="419BD316" w14:textId="77777777" w:rsidR="00204A98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  <w:p w14:paraId="11FDD4C7" w14:textId="77777777" w:rsidR="00204A98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  <w:p w14:paraId="51D88B57" w14:textId="77777777" w:rsidR="00204A98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  <w:p w14:paraId="5758E895" w14:textId="4EC94985" w:rsidR="00204A98" w:rsidRPr="00F843A1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 xml:space="preserve">Begriff „Treibhaus“ klären (Vergleich mit Gewächshaus) </w:t>
            </w:r>
          </w:p>
        </w:tc>
      </w:tr>
      <w:tr w:rsidR="00204A98" w:rsidRPr="00A12C56" w14:paraId="5758E89D" w14:textId="77777777" w:rsidTr="00BC2AB4">
        <w:tc>
          <w:tcPr>
            <w:tcW w:w="816" w:type="dxa"/>
          </w:tcPr>
          <w:p w14:paraId="5758E897" w14:textId="570550B4" w:rsidR="00204A98" w:rsidRPr="00F843A1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lastRenderedPageBreak/>
              <w:t>1</w:t>
            </w:r>
            <w:r w:rsidR="00816F4B">
              <w:rPr>
                <w:rFonts w:asciiTheme="minorHAnsi" w:hAnsiTheme="minorHAnsi"/>
                <w:sz w:val="19"/>
                <w:szCs w:val="19"/>
                <w:lang w:val="de-DE"/>
              </w:rPr>
              <w:t>1</w:t>
            </w:r>
          </w:p>
        </w:tc>
        <w:tc>
          <w:tcPr>
            <w:tcW w:w="5388" w:type="dxa"/>
          </w:tcPr>
          <w:p w14:paraId="5758E89A" w14:textId="0899ADE0" w:rsidR="00204A98" w:rsidRPr="000D0CB1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>Zusammenfassung/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Überleitung: 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br/>
              <w:t xml:space="preserve">Erst durch das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CO</w:t>
            </w:r>
            <w:r w:rsidRPr="00F843A1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 xml:space="preserve">in der Atmosphäre ist es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auf der Erde 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warm genug, dass wir darauf Leben können.</w:t>
            </w:r>
          </w:p>
        </w:tc>
        <w:tc>
          <w:tcPr>
            <w:tcW w:w="2976" w:type="dxa"/>
          </w:tcPr>
          <w:p w14:paraId="5758E89B" w14:textId="78EA77B9" w:rsidR="00204A98" w:rsidRPr="00F843A1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  <w:tc>
          <w:tcPr>
            <w:tcW w:w="4962" w:type="dxa"/>
          </w:tcPr>
          <w:p w14:paraId="5758E89C" w14:textId="77777777" w:rsidR="00204A98" w:rsidRPr="00F843A1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</w:tr>
      <w:tr w:rsidR="00204A98" w:rsidRPr="00A12C56" w14:paraId="5758E8A2" w14:textId="77777777" w:rsidTr="00BC2AB4">
        <w:tc>
          <w:tcPr>
            <w:tcW w:w="816" w:type="dxa"/>
          </w:tcPr>
          <w:p w14:paraId="5758E89E" w14:textId="77777777" w:rsidR="00204A98" w:rsidRPr="00F843A1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  <w:tc>
          <w:tcPr>
            <w:tcW w:w="5388" w:type="dxa"/>
          </w:tcPr>
          <w:p w14:paraId="5758E89F" w14:textId="021E30FE" w:rsidR="00204A98" w:rsidRPr="00F843A1" w:rsidRDefault="00204A98" w:rsidP="00204A98">
            <w:pPr>
              <w:spacing w:after="0"/>
              <w:jc w:val="left"/>
              <w:rPr>
                <w:rFonts w:asciiTheme="minorHAnsi" w:hAnsiTheme="minorHAnsi"/>
                <w:i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i/>
                <w:sz w:val="19"/>
                <w:szCs w:val="19"/>
                <w:lang w:val="de-DE"/>
              </w:rPr>
              <w:t>ggf. kurze Auflockerungspause</w:t>
            </w:r>
            <w:r>
              <w:rPr>
                <w:rFonts w:asciiTheme="minorHAnsi" w:hAnsiTheme="minorHAnsi"/>
                <w:i/>
                <w:sz w:val="19"/>
                <w:szCs w:val="19"/>
                <w:lang w:val="de-DE"/>
              </w:rPr>
              <w:t xml:space="preserve"> (</w:t>
            </w:r>
            <w:r w:rsidR="00D35161">
              <w:rPr>
                <w:rFonts w:asciiTheme="minorHAnsi" w:hAnsiTheme="minorHAnsi"/>
                <w:i/>
                <w:sz w:val="19"/>
                <w:szCs w:val="19"/>
                <w:lang w:val="de-DE"/>
              </w:rPr>
              <w:t xml:space="preserve">siehe </w:t>
            </w:r>
            <w:r w:rsidR="00863C5A">
              <w:rPr>
                <w:rFonts w:asciiTheme="minorHAnsi" w:hAnsiTheme="minorHAnsi"/>
                <w:i/>
                <w:sz w:val="19"/>
                <w:szCs w:val="19"/>
                <w:lang w:val="de-DE"/>
              </w:rPr>
              <w:t>Spiele zum Treibhaus-Effekt</w:t>
            </w:r>
            <w:r>
              <w:rPr>
                <w:rFonts w:asciiTheme="minorHAnsi" w:hAnsiTheme="minorHAnsi"/>
                <w:i/>
                <w:sz w:val="19"/>
                <w:szCs w:val="19"/>
                <w:lang w:val="de-DE"/>
              </w:rPr>
              <w:t xml:space="preserve">) </w:t>
            </w:r>
          </w:p>
        </w:tc>
        <w:tc>
          <w:tcPr>
            <w:tcW w:w="2976" w:type="dxa"/>
          </w:tcPr>
          <w:p w14:paraId="5758E8A0" w14:textId="77777777" w:rsidR="00204A98" w:rsidRPr="00F843A1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  <w:tc>
          <w:tcPr>
            <w:tcW w:w="4962" w:type="dxa"/>
          </w:tcPr>
          <w:p w14:paraId="5758E8A1" w14:textId="77777777" w:rsidR="00204A98" w:rsidRPr="00F843A1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</w:tr>
      <w:tr w:rsidR="00204A98" w:rsidRPr="00F843A1" w14:paraId="5758E8A8" w14:textId="77777777" w:rsidTr="00BC2AB4">
        <w:tc>
          <w:tcPr>
            <w:tcW w:w="816" w:type="dxa"/>
          </w:tcPr>
          <w:p w14:paraId="5758E8A3" w14:textId="77777777" w:rsidR="00204A98" w:rsidRPr="00F843A1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  <w:tc>
          <w:tcPr>
            <w:tcW w:w="5388" w:type="dxa"/>
          </w:tcPr>
          <w:p w14:paraId="5758E8A4" w14:textId="77777777" w:rsidR="00204A98" w:rsidRPr="00587589" w:rsidRDefault="00204A98" w:rsidP="00204A98">
            <w:pPr>
              <w:spacing w:after="0"/>
              <w:jc w:val="left"/>
              <w:rPr>
                <w:rFonts w:asciiTheme="minorHAnsi" w:hAnsiTheme="minorHAnsi"/>
                <w:b/>
                <w:bCs/>
                <w:sz w:val="19"/>
                <w:szCs w:val="19"/>
                <w:lang w:val="de-DE"/>
              </w:rPr>
            </w:pPr>
            <w:r w:rsidRPr="00587589">
              <w:rPr>
                <w:rFonts w:asciiTheme="minorHAnsi" w:hAnsiTheme="minorHAnsi"/>
                <w:b/>
                <w:bCs/>
                <w:sz w:val="19"/>
                <w:szCs w:val="19"/>
                <w:lang w:val="de-DE"/>
              </w:rPr>
              <w:t xml:space="preserve">Durchführung: </w:t>
            </w:r>
          </w:p>
          <w:p w14:paraId="5758E8A5" w14:textId="715A7B7B" w:rsidR="00204A98" w:rsidRPr="00F843A1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587589">
              <w:rPr>
                <w:rFonts w:asciiTheme="minorHAnsi" w:hAnsiTheme="minorHAnsi"/>
                <w:b/>
                <w:bCs/>
                <w:sz w:val="19"/>
                <w:szCs w:val="19"/>
                <w:lang w:val="de-DE"/>
              </w:rPr>
              <w:t xml:space="preserve">b) </w:t>
            </w:r>
            <w:r>
              <w:rPr>
                <w:rFonts w:asciiTheme="minorHAnsi" w:hAnsiTheme="minorHAnsi"/>
                <w:b/>
                <w:bCs/>
                <w:sz w:val="19"/>
                <w:szCs w:val="19"/>
                <w:lang w:val="de-DE"/>
              </w:rPr>
              <w:t>A</w:t>
            </w:r>
            <w:r w:rsidRPr="00587589">
              <w:rPr>
                <w:rFonts w:asciiTheme="minorHAnsi" w:hAnsiTheme="minorHAnsi"/>
                <w:b/>
                <w:bCs/>
                <w:sz w:val="19"/>
                <w:szCs w:val="19"/>
                <w:lang w:val="de-DE"/>
              </w:rPr>
              <w:t xml:space="preserve">nthropogener </w:t>
            </w:r>
            <w:r>
              <w:rPr>
                <w:rFonts w:asciiTheme="minorHAnsi" w:hAnsiTheme="minorHAnsi"/>
                <w:b/>
                <w:bCs/>
                <w:sz w:val="19"/>
                <w:szCs w:val="19"/>
                <w:lang w:val="de-DE"/>
              </w:rPr>
              <w:t>T</w:t>
            </w:r>
            <w:r w:rsidRPr="00587589">
              <w:rPr>
                <w:rFonts w:asciiTheme="minorHAnsi" w:hAnsiTheme="minorHAnsi"/>
                <w:b/>
                <w:bCs/>
                <w:sz w:val="19"/>
                <w:szCs w:val="19"/>
                <w:lang w:val="de-DE"/>
              </w:rPr>
              <w:t>reibhauseffekt</w:t>
            </w:r>
          </w:p>
        </w:tc>
        <w:tc>
          <w:tcPr>
            <w:tcW w:w="2976" w:type="dxa"/>
          </w:tcPr>
          <w:p w14:paraId="5758E8A6" w14:textId="77777777" w:rsidR="00204A98" w:rsidRPr="00F843A1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  <w:tc>
          <w:tcPr>
            <w:tcW w:w="4962" w:type="dxa"/>
          </w:tcPr>
          <w:p w14:paraId="5758E8A7" w14:textId="77777777" w:rsidR="00204A98" w:rsidRPr="00F843A1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</w:tr>
      <w:tr w:rsidR="00204A98" w:rsidRPr="00A12C56" w14:paraId="5758E8AE" w14:textId="77777777" w:rsidTr="00BC2AB4">
        <w:tc>
          <w:tcPr>
            <w:tcW w:w="816" w:type="dxa"/>
          </w:tcPr>
          <w:p w14:paraId="5758E8A9" w14:textId="06A70F70" w:rsidR="00204A98" w:rsidRPr="00F843A1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1</w:t>
            </w:r>
            <w:r w:rsidR="00F45ACE">
              <w:rPr>
                <w:rFonts w:asciiTheme="minorHAnsi" w:hAnsiTheme="minorHAnsi"/>
                <w:sz w:val="19"/>
                <w:szCs w:val="19"/>
                <w:lang w:val="de-DE"/>
              </w:rPr>
              <w:t>2</w:t>
            </w:r>
          </w:p>
        </w:tc>
        <w:tc>
          <w:tcPr>
            <w:tcW w:w="5388" w:type="dxa"/>
          </w:tcPr>
          <w:p w14:paraId="5758E8AA" w14:textId="77777777" w:rsidR="00204A98" w:rsidRPr="00F843A1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Überleitung: CO</w:t>
            </w:r>
            <w:r w:rsidRPr="00F843A1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hat also erst einmal dahingehend einen positiven Einfluss auf die Lufttemperatur, dass auf der Erde Leben möglich ist.</w:t>
            </w:r>
          </w:p>
          <w:p w14:paraId="50C1FB68" w14:textId="77777777" w:rsidR="00204A98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aber: Irgendwann [mit der Industrialisierung] haben Menschen </w:t>
            </w:r>
          </w:p>
          <w:p w14:paraId="3CD69C39" w14:textId="77777777" w:rsidR="007A36FF" w:rsidRPr="00DD49BB" w:rsidRDefault="007A36FF" w:rsidP="007A36FF">
            <w:pPr>
              <w:pStyle w:val="Listenabsatz"/>
              <w:numPr>
                <w:ilvl w:val="0"/>
                <w:numId w:val="9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DD49BB">
              <w:rPr>
                <w:rFonts w:asciiTheme="minorHAnsi" w:hAnsiTheme="minorHAnsi"/>
                <w:sz w:val="19"/>
                <w:szCs w:val="19"/>
                <w:u w:val="single"/>
                <w:lang w:val="de-DE"/>
              </w:rPr>
              <w:t>Maschinen und Geräte</w:t>
            </w:r>
            <w:r w:rsidRPr="00DD49BB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erfunden, die nicht z.B. per Hand angetrieben werden.</w:t>
            </w:r>
          </w:p>
          <w:p w14:paraId="10340F93" w14:textId="77777777" w:rsidR="007A36FF" w:rsidRPr="00DD49BB" w:rsidRDefault="007A36FF" w:rsidP="007A36FF">
            <w:pPr>
              <w:pStyle w:val="Listenabsatz"/>
              <w:numPr>
                <w:ilvl w:val="0"/>
                <w:numId w:val="5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DD49BB">
              <w:rPr>
                <w:rFonts w:asciiTheme="minorHAnsi" w:hAnsiTheme="minorHAnsi"/>
                <w:sz w:val="19"/>
                <w:szCs w:val="19"/>
                <w:u w:val="single"/>
                <w:lang w:val="de-DE"/>
              </w:rPr>
              <w:t>Energiequellen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 xml:space="preserve">: </w:t>
            </w:r>
            <w:r w:rsidRPr="00DD49BB">
              <w:rPr>
                <w:rFonts w:asciiTheme="minorHAnsi" w:hAnsiTheme="minorHAnsi"/>
                <w:sz w:val="19"/>
                <w:szCs w:val="19"/>
                <w:lang w:val="de-DE"/>
              </w:rPr>
              <w:t>Was benötigt bspw. die Lampe oder ein Auto, um zu fahren?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Benzin wird aus Öl gemacht.</w:t>
            </w:r>
          </w:p>
          <w:p w14:paraId="38463E37" w14:textId="77777777" w:rsidR="007A36FF" w:rsidRDefault="007A36FF" w:rsidP="007A36FF">
            <w:pPr>
              <w:pStyle w:val="Listenabsatz"/>
              <w:numPr>
                <w:ilvl w:val="0"/>
                <w:numId w:val="5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>Die fossilen Energien werden verbrannt, um die Energie zu liefern. Dabei entsteht CO</w:t>
            </w:r>
            <w:r w:rsidRPr="00DD49BB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.</w:t>
            </w:r>
          </w:p>
          <w:p w14:paraId="5758E8AB" w14:textId="15A6FA3E" w:rsidR="007A36FF" w:rsidRPr="00F843A1" w:rsidRDefault="007A36FF" w:rsidP="00F45036">
            <w:pPr>
              <w:spacing w:after="0"/>
              <w:ind w:left="36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>(</w:t>
            </w:r>
            <w:r w:rsidRPr="00DC65B3">
              <w:rPr>
                <w:rFonts w:asciiTheme="minorHAnsi" w:hAnsiTheme="minorHAnsi"/>
                <w:sz w:val="19"/>
                <w:szCs w:val="19"/>
                <w:lang w:val="de-DE"/>
              </w:rPr>
              <w:t>Öl: Verkehr, Flugzeuge</w:t>
            </w:r>
            <w:r w:rsidR="00F45036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; </w:t>
            </w:r>
            <w:r w:rsidRPr="00DC65B3">
              <w:rPr>
                <w:rFonts w:asciiTheme="minorHAnsi" w:hAnsiTheme="minorHAnsi"/>
                <w:sz w:val="19"/>
                <w:szCs w:val="19"/>
                <w:lang w:val="de-DE"/>
              </w:rPr>
              <w:t>Kohle: v.a. Strom</w:t>
            </w:r>
            <w:r w:rsidR="00F45036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; </w:t>
            </w:r>
            <w:r w:rsidRPr="00DC65B3">
              <w:rPr>
                <w:rFonts w:asciiTheme="minorHAnsi" w:hAnsiTheme="minorHAnsi"/>
                <w:sz w:val="19"/>
                <w:szCs w:val="19"/>
                <w:lang w:val="de-DE"/>
              </w:rPr>
              <w:t>Gas: v.a. Heizung)</w:t>
            </w:r>
          </w:p>
        </w:tc>
        <w:tc>
          <w:tcPr>
            <w:tcW w:w="2976" w:type="dxa"/>
          </w:tcPr>
          <w:p w14:paraId="379EEBDC" w14:textId="6083DD1D" w:rsidR="00204A98" w:rsidRDefault="00EC478D" w:rsidP="00204A98">
            <w:pPr>
              <w:spacing w:after="0"/>
              <w:jc w:val="left"/>
              <w:rPr>
                <w:rFonts w:asciiTheme="minorHAnsi" w:hAnsiTheme="minorHAnsi"/>
                <w:color w:val="FF0000"/>
                <w:sz w:val="19"/>
                <w:szCs w:val="19"/>
                <w:lang w:val="de-DE"/>
              </w:rPr>
            </w:pPr>
            <w:r w:rsidRPr="002C3F3F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Kinder legen die passenden Bilder </w:t>
            </w:r>
            <w:r w:rsidRPr="00DE09AF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(Fahrzeuge, Heizung, </w:t>
            </w:r>
            <w:r w:rsidR="00F45036">
              <w:rPr>
                <w:rFonts w:asciiTheme="minorHAnsi" w:hAnsiTheme="minorHAnsi"/>
                <w:sz w:val="19"/>
                <w:szCs w:val="19"/>
                <w:lang w:val="de-DE"/>
              </w:rPr>
              <w:t>elektronische</w:t>
            </w:r>
            <w:r w:rsidR="002161EE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Geräte </w:t>
            </w:r>
            <w:r w:rsidRPr="00DE09AF">
              <w:rPr>
                <w:rFonts w:asciiTheme="minorHAnsi" w:hAnsiTheme="minorHAnsi"/>
                <w:sz w:val="19"/>
                <w:szCs w:val="19"/>
                <w:lang w:val="de-DE"/>
              </w:rPr>
              <w:t>usw.) an</w:t>
            </w:r>
            <w:r w:rsidRPr="002C3F3F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die Erde</w:t>
            </w:r>
            <w:r w:rsidRPr="00EC478D">
              <w:rPr>
                <w:rFonts w:asciiTheme="minorHAnsi" w:hAnsiTheme="minorHAnsi"/>
                <w:color w:val="FF0000"/>
                <w:sz w:val="19"/>
                <w:szCs w:val="19"/>
                <w:lang w:val="de-DE"/>
              </w:rPr>
              <w:t xml:space="preserve"> </w:t>
            </w:r>
          </w:p>
          <w:p w14:paraId="1B59E32E" w14:textId="77777777" w:rsidR="00AA39CE" w:rsidRDefault="00AA39CE" w:rsidP="00204A98">
            <w:pPr>
              <w:spacing w:after="0"/>
              <w:jc w:val="left"/>
              <w:rPr>
                <w:rFonts w:asciiTheme="minorHAnsi" w:hAnsiTheme="minorHAnsi"/>
                <w:color w:val="FF0000"/>
                <w:sz w:val="19"/>
                <w:szCs w:val="19"/>
                <w:lang w:val="de-DE"/>
              </w:rPr>
            </w:pPr>
          </w:p>
          <w:p w14:paraId="626D164E" w14:textId="77777777" w:rsidR="00AA39CE" w:rsidRDefault="00AA39CE" w:rsidP="00AA39CE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DC65B3">
              <w:rPr>
                <w:rFonts w:asciiTheme="minorHAnsi" w:hAnsiTheme="minorHAnsi"/>
                <w:sz w:val="19"/>
                <w:szCs w:val="19"/>
                <w:lang w:val="de-DE"/>
              </w:rPr>
              <w:t>Ggf. zusätzlich das Schild „Verbrennung“ zum CO</w:t>
            </w:r>
            <w:r w:rsidRPr="00DC65B3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 w:rsidRPr="00DC65B3">
              <w:rPr>
                <w:rFonts w:asciiTheme="minorHAnsi" w:hAnsiTheme="minorHAnsi"/>
                <w:sz w:val="19"/>
                <w:szCs w:val="19"/>
                <w:lang w:val="de-DE"/>
              </w:rPr>
              <w:t>-Schild legen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.</w:t>
            </w:r>
          </w:p>
          <w:p w14:paraId="5758E8AC" w14:textId="66CB2BBD" w:rsidR="00AA39CE" w:rsidRPr="00EC478D" w:rsidRDefault="00AA39CE" w:rsidP="00204A98">
            <w:pPr>
              <w:spacing w:after="0"/>
              <w:jc w:val="left"/>
              <w:rPr>
                <w:rFonts w:asciiTheme="minorHAnsi" w:hAnsiTheme="minorHAnsi"/>
                <w:color w:val="FF0000"/>
                <w:sz w:val="19"/>
                <w:szCs w:val="19"/>
                <w:lang w:val="de-DE"/>
              </w:rPr>
            </w:pPr>
          </w:p>
        </w:tc>
        <w:tc>
          <w:tcPr>
            <w:tcW w:w="4962" w:type="dxa"/>
          </w:tcPr>
          <w:p w14:paraId="5E991EC9" w14:textId="36CD92DA" w:rsidR="000F69A6" w:rsidRDefault="000F69A6" w:rsidP="000F69A6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>B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ei diesem Schritt kann immer wieder auf die Produktion von CO</w:t>
            </w:r>
            <w:r w:rsidRPr="00F843A1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hingewiesen werden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.</w:t>
            </w:r>
          </w:p>
          <w:p w14:paraId="333EECB9" w14:textId="77777777" w:rsidR="000F69A6" w:rsidRDefault="000F69A6" w:rsidP="000F69A6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  <w:p w14:paraId="5758E8AD" w14:textId="3FC07962" w:rsidR="00204A98" w:rsidRPr="00F843A1" w:rsidRDefault="000F69A6" w:rsidP="000F69A6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 xml:space="preserve">(Vulkanausbrüche und </w:t>
            </w:r>
            <w:r w:rsidRPr="00DC65B3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Waldvernichtung 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erhöhen den CO</w:t>
            </w:r>
            <w:r w:rsidRPr="002C25F4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-Gehalt</w:t>
            </w:r>
            <w:r w:rsidRPr="00DC65B3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ebenfalls, wenn die verbrannten 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Bäume nicht wieder nachwachsen. Weitere CO</w:t>
            </w:r>
            <w:r w:rsidRPr="000E4C2F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- und Treibhausgas-Quellen werden in dieser Unterrichts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softHyphen/>
              <w:t>einheit nicht angesprochen.)</w:t>
            </w:r>
          </w:p>
        </w:tc>
      </w:tr>
      <w:tr w:rsidR="00204A98" w:rsidRPr="00A12C56" w14:paraId="5758E8BB" w14:textId="77777777" w:rsidTr="00BC2AB4">
        <w:tc>
          <w:tcPr>
            <w:tcW w:w="816" w:type="dxa"/>
          </w:tcPr>
          <w:p w14:paraId="5758E8B7" w14:textId="77777777" w:rsidR="00204A98" w:rsidRPr="00F843A1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lastRenderedPageBreak/>
              <w:t>13</w:t>
            </w:r>
          </w:p>
        </w:tc>
        <w:tc>
          <w:tcPr>
            <w:tcW w:w="5388" w:type="dxa"/>
          </w:tcPr>
          <w:p w14:paraId="45771473" w14:textId="77777777" w:rsidR="002E6028" w:rsidRDefault="002E6028" w:rsidP="002E602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>Was hat sich geändert?</w:t>
            </w:r>
          </w:p>
          <w:p w14:paraId="5758E8B8" w14:textId="04585D85" w:rsidR="00204A98" w:rsidRPr="00F843A1" w:rsidRDefault="002E6028" w:rsidP="002E602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>Die Verbrennung von fossilen Energien für unsere Geräte bringt zusätzliches CO</w:t>
            </w:r>
            <w:r w:rsidRPr="00DD49BB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>
              <w:rPr>
                <w:i/>
                <w:iCs/>
                <w:sz w:val="20"/>
                <w:szCs w:val="20"/>
                <w:vertAlign w:val="subscript"/>
                <w:lang w:val="de-DE"/>
              </w:rPr>
              <w:t xml:space="preserve"> 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aus dem unterirdischen Vorrat in die Atmosphäre</w:t>
            </w:r>
          </w:p>
        </w:tc>
        <w:tc>
          <w:tcPr>
            <w:tcW w:w="2976" w:type="dxa"/>
          </w:tcPr>
          <w:p w14:paraId="0022E056" w14:textId="77777777" w:rsidR="00204A98" w:rsidRDefault="00B13967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>Die</w:t>
            </w:r>
            <w:r w:rsidR="00204A98"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2 restlichen </w:t>
            </w:r>
            <w:r w:rsidR="00204A98" w:rsidRPr="00E434FA">
              <w:rPr>
                <w:rFonts w:asciiTheme="minorHAnsi" w:hAnsiTheme="minorHAnsi"/>
                <w:sz w:val="19"/>
                <w:szCs w:val="19"/>
                <w:lang w:val="de-DE"/>
              </w:rPr>
              <w:t>pinken</w:t>
            </w:r>
            <w:r w:rsidR="00204A98"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Playmaisteilchen in die Atmosphäre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legen</w:t>
            </w:r>
            <w:r w:rsidR="00270D11">
              <w:rPr>
                <w:rFonts w:asciiTheme="minorHAnsi" w:hAnsiTheme="minorHAnsi"/>
                <w:sz w:val="19"/>
                <w:szCs w:val="19"/>
                <w:lang w:val="de-DE"/>
              </w:rPr>
              <w:t>.</w:t>
            </w:r>
          </w:p>
          <w:p w14:paraId="5758E8B9" w14:textId="5504E75B" w:rsidR="00270D11" w:rsidRPr="00F843A1" w:rsidRDefault="00270D11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DC65B3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Ergebnis: 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Es ist m</w:t>
            </w:r>
            <w:r w:rsidRPr="00DC65B3">
              <w:rPr>
                <w:rFonts w:asciiTheme="minorHAnsi" w:hAnsiTheme="minorHAnsi"/>
                <w:sz w:val="19"/>
                <w:szCs w:val="19"/>
                <w:lang w:val="de-DE"/>
              </w:rPr>
              <w:t>ehr CO</w:t>
            </w:r>
            <w:r w:rsidRPr="00DC65B3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 w:rsidRPr="00DC65B3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i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n der Atmosphäre.</w:t>
            </w:r>
          </w:p>
        </w:tc>
        <w:tc>
          <w:tcPr>
            <w:tcW w:w="4962" w:type="dxa"/>
          </w:tcPr>
          <w:p w14:paraId="5758E8BA" w14:textId="14DBB16F" w:rsidR="00204A98" w:rsidRPr="00F843A1" w:rsidRDefault="007D1824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>Der Anstieg ist übertrieben groß dargestellt - Es geht darum zu zeigen, dass ZUSÄTZLICHES CO</w:t>
            </w:r>
            <w:r w:rsidRPr="00190F04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 xml:space="preserve">2 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freigesetzt wird.</w:t>
            </w:r>
          </w:p>
        </w:tc>
      </w:tr>
      <w:tr w:rsidR="00204A98" w:rsidRPr="00A12C56" w14:paraId="5758E8C2" w14:textId="77777777" w:rsidTr="00BC2AB4">
        <w:tc>
          <w:tcPr>
            <w:tcW w:w="816" w:type="dxa"/>
          </w:tcPr>
          <w:p w14:paraId="5758E8BC" w14:textId="77777777" w:rsidR="00204A98" w:rsidRPr="00F843A1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14</w:t>
            </w:r>
          </w:p>
        </w:tc>
        <w:tc>
          <w:tcPr>
            <w:tcW w:w="5388" w:type="dxa"/>
          </w:tcPr>
          <w:p w14:paraId="5758E8BE" w14:textId="7AC9530F" w:rsidR="00204A98" w:rsidRPr="00F843A1" w:rsidRDefault="00D50A7E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>D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as zusätzliche CO</w:t>
            </w:r>
            <w:r w:rsidRPr="00F843A1">
              <w:rPr>
                <w:rFonts w:asciiTheme="minorHAnsi" w:hAnsiTheme="minorHAnsi"/>
                <w:sz w:val="19"/>
                <w:szCs w:val="19"/>
                <w:vertAlign w:val="subscript"/>
                <w:lang w:val="de-DE"/>
              </w:rPr>
              <w:t>2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verstärkt den natürlichen Treibhauseffekt; dadurch wird es auf der Erde wärmer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[= anthropogen verursachter Zusatztreibhauseffekt]</w:t>
            </w:r>
          </w:p>
        </w:tc>
        <w:tc>
          <w:tcPr>
            <w:tcW w:w="2976" w:type="dxa"/>
          </w:tcPr>
          <w:p w14:paraId="5758E8BF" w14:textId="62F898FD" w:rsidR="00204A98" w:rsidRPr="00F843A1" w:rsidRDefault="00270D11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>D</w:t>
            </w:r>
            <w:r w:rsidR="00204A98" w:rsidRPr="00F843A1">
              <w:rPr>
                <w:rFonts w:asciiTheme="minorHAnsi" w:hAnsiTheme="minorHAnsi"/>
                <w:sz w:val="19"/>
                <w:szCs w:val="19"/>
                <w:lang w:val="de-DE"/>
              </w:rPr>
              <w:t>en letzten Pfeil an die Erde</w:t>
            </w:r>
            <w:r w:rsidR="00022F38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legen</w:t>
            </w:r>
            <w:r w:rsidR="00204A98" w:rsidRPr="00F843A1">
              <w:rPr>
                <w:rFonts w:asciiTheme="minorHAnsi" w:hAnsiTheme="minorHAnsi"/>
                <w:sz w:val="19"/>
                <w:szCs w:val="19"/>
                <w:lang w:val="de-DE"/>
              </w:rPr>
              <w:t xml:space="preserve"> an die Stelle, an der der Pfeil abknickt, eins der pinken Maisteilchen legen</w:t>
            </w:r>
          </w:p>
          <w:p w14:paraId="5758E8C0" w14:textId="77777777" w:rsidR="00204A98" w:rsidRPr="00F843A1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  <w:tc>
          <w:tcPr>
            <w:tcW w:w="4962" w:type="dxa"/>
          </w:tcPr>
          <w:p w14:paraId="5758E8C1" w14:textId="77777777" w:rsidR="00204A98" w:rsidRPr="00F843A1" w:rsidRDefault="00204A98" w:rsidP="00204A98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</w:tr>
      <w:tr w:rsidR="00727BD1" w:rsidRPr="00A12C56" w14:paraId="5758E8CD" w14:textId="77777777" w:rsidTr="00BC2AB4">
        <w:tc>
          <w:tcPr>
            <w:tcW w:w="816" w:type="dxa"/>
          </w:tcPr>
          <w:p w14:paraId="5758E8C3" w14:textId="77777777" w:rsidR="00727BD1" w:rsidRPr="00F843A1" w:rsidRDefault="00727BD1" w:rsidP="00727BD1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15</w:t>
            </w:r>
          </w:p>
        </w:tc>
        <w:tc>
          <w:tcPr>
            <w:tcW w:w="5388" w:type="dxa"/>
          </w:tcPr>
          <w:p w14:paraId="5ED15FFA" w14:textId="5132F77B" w:rsidR="0061179D" w:rsidRPr="00F843A1" w:rsidRDefault="0061179D" w:rsidP="0061179D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>A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bschließendes Kurzgespräch (mögliche Themen, optional):</w:t>
            </w:r>
          </w:p>
          <w:p w14:paraId="215BEE56" w14:textId="77777777" w:rsidR="0061179D" w:rsidRPr="00F843A1" w:rsidRDefault="0061179D" w:rsidP="0061179D">
            <w:pPr>
              <w:pStyle w:val="Listenabsatz"/>
              <w:numPr>
                <w:ilvl w:val="0"/>
                <w:numId w:val="7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ggf. Aspek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t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e wiederholen o. zusammenfassen</w:t>
            </w:r>
          </w:p>
          <w:p w14:paraId="5ED31E06" w14:textId="77777777" w:rsidR="0061179D" w:rsidRPr="00F843A1" w:rsidRDefault="0061179D" w:rsidP="0061179D">
            <w:pPr>
              <w:pStyle w:val="Listenabsatz"/>
              <w:numPr>
                <w:ilvl w:val="0"/>
                <w:numId w:val="7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Tempe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 xml:space="preserve">raturerhöhung bei Status Quo mehr als 4°C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bis ins Jahr 2100 (zur Einschätzung ungefähres Alter der Kinder in 2100 benennen)</w:t>
            </w:r>
          </w:p>
          <w:p w14:paraId="6433C2A4" w14:textId="77777777" w:rsidR="0061179D" w:rsidRPr="00F843A1" w:rsidRDefault="0061179D" w:rsidP="0061179D">
            <w:pPr>
              <w:pStyle w:val="Listenabsatz"/>
              <w:numPr>
                <w:ilvl w:val="0"/>
                <w:numId w:val="7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ggf.: unterschiedliche Temperaturerhöhung in verschiedenen Regionen der Erde</w:t>
            </w:r>
          </w:p>
          <w:p w14:paraId="30BEEE16" w14:textId="77777777" w:rsidR="0061179D" w:rsidRPr="00F843A1" w:rsidRDefault="0061179D" w:rsidP="0061179D">
            <w:pPr>
              <w:pStyle w:val="Listenabsatz"/>
              <w:numPr>
                <w:ilvl w:val="0"/>
                <w:numId w:val="7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Ängste nehmen: Die Erde wird durch den Klimawandel nicht explodieren, es wird nicht 80 ° warm etc.</w:t>
            </w:r>
          </w:p>
          <w:p w14:paraId="27C09A09" w14:textId="77777777" w:rsidR="0061179D" w:rsidRPr="00F843A1" w:rsidRDefault="0061179D" w:rsidP="0061179D">
            <w:pPr>
              <w:pStyle w:val="Listenabsatz"/>
              <w:numPr>
                <w:ilvl w:val="0"/>
                <w:numId w:val="7"/>
              </w:num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 xml:space="preserve">4 °C sind trotzdem viel (vgl. 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Wasser bei plus 1 und minus 1 °C</w:t>
            </w:r>
            <w:r>
              <w:rPr>
                <w:rFonts w:asciiTheme="minorHAnsi" w:hAnsiTheme="minorHAnsi"/>
                <w:sz w:val="19"/>
                <w:szCs w:val="19"/>
                <w:lang w:val="de-DE"/>
              </w:rPr>
              <w:t>, Fieber</w:t>
            </w: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)</w:t>
            </w:r>
          </w:p>
          <w:p w14:paraId="5758E8CA" w14:textId="00E3683F" w:rsidR="00727BD1" w:rsidRPr="00727BD1" w:rsidRDefault="0061179D" w:rsidP="0061179D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 w:rsidRPr="00F843A1">
              <w:rPr>
                <w:rFonts w:asciiTheme="minorHAnsi" w:hAnsiTheme="minorHAnsi"/>
                <w:sz w:val="19"/>
                <w:szCs w:val="19"/>
                <w:lang w:val="de-DE"/>
              </w:rPr>
              <w:t>Hinweis auf weiteres Vorgehen: Folgen des Klimawandels (Experiment + Spiel), dann Frage, was getan werden kann, um den Klimawandel zu bremsen u. Frage, was wir selbst tun können</w:t>
            </w:r>
            <w:r w:rsidR="00055649">
              <w:rPr>
                <w:rFonts w:asciiTheme="minorHAnsi" w:hAnsiTheme="minorHAnsi"/>
                <w:sz w:val="19"/>
                <w:szCs w:val="19"/>
                <w:lang w:val="de-DE"/>
              </w:rPr>
              <w:t>.</w:t>
            </w:r>
          </w:p>
        </w:tc>
        <w:tc>
          <w:tcPr>
            <w:tcW w:w="2976" w:type="dxa"/>
          </w:tcPr>
          <w:p w14:paraId="5758E8CB" w14:textId="76121DB0" w:rsidR="00727BD1" w:rsidRPr="00F843A1" w:rsidRDefault="00727BD1" w:rsidP="00727BD1">
            <w:pPr>
              <w:pStyle w:val="Listenabsatz"/>
              <w:spacing w:after="0"/>
              <w:ind w:left="36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  <w:tc>
          <w:tcPr>
            <w:tcW w:w="4962" w:type="dxa"/>
          </w:tcPr>
          <w:p w14:paraId="6562967C" w14:textId="2BE44721" w:rsidR="0061179D" w:rsidRPr="00176C59" w:rsidRDefault="0061179D" w:rsidP="0061179D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  <w:r>
              <w:rPr>
                <w:rFonts w:asciiTheme="minorHAnsi" w:hAnsiTheme="minorHAnsi"/>
                <w:sz w:val="19"/>
                <w:szCs w:val="19"/>
                <w:lang w:val="de-DE"/>
              </w:rPr>
              <w:t>A</w:t>
            </w:r>
            <w:r w:rsidRPr="00176C59">
              <w:rPr>
                <w:rFonts w:asciiTheme="minorHAnsi" w:hAnsiTheme="minorHAnsi"/>
                <w:sz w:val="19"/>
                <w:szCs w:val="19"/>
                <w:lang w:val="de-DE"/>
              </w:rPr>
              <w:t>ktuelle Szenarien berechnen einen globalen Temperaturanstieg zw. 1,8 und deutlich über 4°C bis ins Jahr 2100.</w:t>
            </w:r>
          </w:p>
          <w:p w14:paraId="5758E8CC" w14:textId="3BB435CD" w:rsidR="00727BD1" w:rsidRPr="00F843A1" w:rsidRDefault="00727BD1" w:rsidP="00727BD1">
            <w:pPr>
              <w:spacing w:after="0"/>
              <w:jc w:val="left"/>
              <w:rPr>
                <w:rFonts w:asciiTheme="minorHAnsi" w:hAnsiTheme="minorHAnsi"/>
                <w:sz w:val="19"/>
                <w:szCs w:val="19"/>
                <w:lang w:val="de-DE"/>
              </w:rPr>
            </w:pPr>
          </w:p>
        </w:tc>
      </w:tr>
    </w:tbl>
    <w:p w14:paraId="1A5E3A9C" w14:textId="77777777" w:rsidR="00DF7E15" w:rsidRPr="00F800B4" w:rsidRDefault="00DF7E15" w:rsidP="00962770">
      <w:pPr>
        <w:rPr>
          <w:rFonts w:asciiTheme="minorHAnsi" w:hAnsiTheme="minorHAnsi"/>
          <w:sz w:val="19"/>
          <w:szCs w:val="19"/>
          <w:lang w:val="de-DE"/>
        </w:rPr>
      </w:pPr>
    </w:p>
    <w:sectPr w:rsidR="00DF7E15" w:rsidRPr="00F800B4" w:rsidSect="000F69A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2188"/>
    <w:multiLevelType w:val="hybridMultilevel"/>
    <w:tmpl w:val="C5ACF1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460AF4"/>
    <w:multiLevelType w:val="hybridMultilevel"/>
    <w:tmpl w:val="E0F82B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594D7A"/>
    <w:multiLevelType w:val="hybridMultilevel"/>
    <w:tmpl w:val="1ECE22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363589"/>
    <w:multiLevelType w:val="hybridMultilevel"/>
    <w:tmpl w:val="24484F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462326"/>
    <w:multiLevelType w:val="hybridMultilevel"/>
    <w:tmpl w:val="2436A4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DD5B00"/>
    <w:multiLevelType w:val="hybridMultilevel"/>
    <w:tmpl w:val="88082A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5A2D2F6">
      <w:numFmt w:val="bullet"/>
      <w:lvlText w:val="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7869D8"/>
    <w:multiLevelType w:val="hybridMultilevel"/>
    <w:tmpl w:val="CB7875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EB65699"/>
    <w:multiLevelType w:val="hybridMultilevel"/>
    <w:tmpl w:val="E822F7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F454A99"/>
    <w:multiLevelType w:val="hybridMultilevel"/>
    <w:tmpl w:val="4E9ADC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9623459">
    <w:abstractNumId w:val="6"/>
  </w:num>
  <w:num w:numId="2" w16cid:durableId="90853811">
    <w:abstractNumId w:val="1"/>
  </w:num>
  <w:num w:numId="3" w16cid:durableId="1905676429">
    <w:abstractNumId w:val="2"/>
  </w:num>
  <w:num w:numId="4" w16cid:durableId="595214558">
    <w:abstractNumId w:val="0"/>
  </w:num>
  <w:num w:numId="5" w16cid:durableId="1042704095">
    <w:abstractNumId w:val="7"/>
  </w:num>
  <w:num w:numId="6" w16cid:durableId="633291232">
    <w:abstractNumId w:val="5"/>
  </w:num>
  <w:num w:numId="7" w16cid:durableId="1310743992">
    <w:abstractNumId w:val="3"/>
  </w:num>
  <w:num w:numId="8" w16cid:durableId="1927228403">
    <w:abstractNumId w:val="4"/>
  </w:num>
  <w:num w:numId="9" w16cid:durableId="14026798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2410"/>
    <w:rsid w:val="0000018A"/>
    <w:rsid w:val="000018E2"/>
    <w:rsid w:val="00001CE2"/>
    <w:rsid w:val="00002817"/>
    <w:rsid w:val="00002B94"/>
    <w:rsid w:val="00003C78"/>
    <w:rsid w:val="00004610"/>
    <w:rsid w:val="000057C8"/>
    <w:rsid w:val="00005F7D"/>
    <w:rsid w:val="000060C1"/>
    <w:rsid w:val="00006190"/>
    <w:rsid w:val="00006E0A"/>
    <w:rsid w:val="000076AE"/>
    <w:rsid w:val="00011F69"/>
    <w:rsid w:val="00012F50"/>
    <w:rsid w:val="00013A31"/>
    <w:rsid w:val="00013B29"/>
    <w:rsid w:val="00013E1B"/>
    <w:rsid w:val="00015896"/>
    <w:rsid w:val="000168AF"/>
    <w:rsid w:val="00017107"/>
    <w:rsid w:val="000177DD"/>
    <w:rsid w:val="00020216"/>
    <w:rsid w:val="00020775"/>
    <w:rsid w:val="00020C98"/>
    <w:rsid w:val="00020E17"/>
    <w:rsid w:val="00020E6A"/>
    <w:rsid w:val="00020FD2"/>
    <w:rsid w:val="00021373"/>
    <w:rsid w:val="00021643"/>
    <w:rsid w:val="00021944"/>
    <w:rsid w:val="00021C96"/>
    <w:rsid w:val="00021FE1"/>
    <w:rsid w:val="00022F38"/>
    <w:rsid w:val="00025625"/>
    <w:rsid w:val="00026B56"/>
    <w:rsid w:val="000273CC"/>
    <w:rsid w:val="00027B7B"/>
    <w:rsid w:val="00027D60"/>
    <w:rsid w:val="00032502"/>
    <w:rsid w:val="0003320B"/>
    <w:rsid w:val="00033548"/>
    <w:rsid w:val="000338AB"/>
    <w:rsid w:val="00033D8B"/>
    <w:rsid w:val="000346AB"/>
    <w:rsid w:val="0003473B"/>
    <w:rsid w:val="00034797"/>
    <w:rsid w:val="00034C6A"/>
    <w:rsid w:val="0003604F"/>
    <w:rsid w:val="000363F5"/>
    <w:rsid w:val="00036513"/>
    <w:rsid w:val="0003747A"/>
    <w:rsid w:val="00037C96"/>
    <w:rsid w:val="00040153"/>
    <w:rsid w:val="00040755"/>
    <w:rsid w:val="000407DE"/>
    <w:rsid w:val="00041354"/>
    <w:rsid w:val="00041494"/>
    <w:rsid w:val="00041A6F"/>
    <w:rsid w:val="00042B24"/>
    <w:rsid w:val="00042B44"/>
    <w:rsid w:val="00043AC5"/>
    <w:rsid w:val="000444FD"/>
    <w:rsid w:val="00044D43"/>
    <w:rsid w:val="00044D6F"/>
    <w:rsid w:val="00045FB2"/>
    <w:rsid w:val="00050942"/>
    <w:rsid w:val="00050B8E"/>
    <w:rsid w:val="00050D1A"/>
    <w:rsid w:val="000510E2"/>
    <w:rsid w:val="00051406"/>
    <w:rsid w:val="000519D7"/>
    <w:rsid w:val="00051AB5"/>
    <w:rsid w:val="00052010"/>
    <w:rsid w:val="000525BD"/>
    <w:rsid w:val="00052F10"/>
    <w:rsid w:val="00054701"/>
    <w:rsid w:val="00054BBB"/>
    <w:rsid w:val="00054EEE"/>
    <w:rsid w:val="00055649"/>
    <w:rsid w:val="00055A6A"/>
    <w:rsid w:val="0005621A"/>
    <w:rsid w:val="00056C56"/>
    <w:rsid w:val="00056EC5"/>
    <w:rsid w:val="00057E9F"/>
    <w:rsid w:val="0006077A"/>
    <w:rsid w:val="000608FE"/>
    <w:rsid w:val="00060CE8"/>
    <w:rsid w:val="00060EA0"/>
    <w:rsid w:val="00060EAF"/>
    <w:rsid w:val="00061506"/>
    <w:rsid w:val="00062930"/>
    <w:rsid w:val="00062D31"/>
    <w:rsid w:val="00062E1E"/>
    <w:rsid w:val="00063150"/>
    <w:rsid w:val="000639F5"/>
    <w:rsid w:val="00064E1D"/>
    <w:rsid w:val="000650B5"/>
    <w:rsid w:val="0006531C"/>
    <w:rsid w:val="00065698"/>
    <w:rsid w:val="00065B6B"/>
    <w:rsid w:val="00065B8C"/>
    <w:rsid w:val="000665FB"/>
    <w:rsid w:val="00066BC1"/>
    <w:rsid w:val="00066D88"/>
    <w:rsid w:val="00067248"/>
    <w:rsid w:val="0006794A"/>
    <w:rsid w:val="00067FF1"/>
    <w:rsid w:val="00071771"/>
    <w:rsid w:val="00072A21"/>
    <w:rsid w:val="00072B5F"/>
    <w:rsid w:val="00073138"/>
    <w:rsid w:val="00076784"/>
    <w:rsid w:val="000769FE"/>
    <w:rsid w:val="000775ED"/>
    <w:rsid w:val="0008077C"/>
    <w:rsid w:val="000809CD"/>
    <w:rsid w:val="0008119A"/>
    <w:rsid w:val="000814DA"/>
    <w:rsid w:val="00081725"/>
    <w:rsid w:val="000817E3"/>
    <w:rsid w:val="00081CE8"/>
    <w:rsid w:val="000821E9"/>
    <w:rsid w:val="00083E40"/>
    <w:rsid w:val="00083EF6"/>
    <w:rsid w:val="00085158"/>
    <w:rsid w:val="00085735"/>
    <w:rsid w:val="0008633B"/>
    <w:rsid w:val="000868ED"/>
    <w:rsid w:val="0008741D"/>
    <w:rsid w:val="000875F5"/>
    <w:rsid w:val="00087E4A"/>
    <w:rsid w:val="0009024A"/>
    <w:rsid w:val="000919D6"/>
    <w:rsid w:val="00092766"/>
    <w:rsid w:val="00093553"/>
    <w:rsid w:val="0009366F"/>
    <w:rsid w:val="00093B4F"/>
    <w:rsid w:val="00094D41"/>
    <w:rsid w:val="00095B53"/>
    <w:rsid w:val="0009616C"/>
    <w:rsid w:val="000962CA"/>
    <w:rsid w:val="00097658"/>
    <w:rsid w:val="000976C6"/>
    <w:rsid w:val="0009781F"/>
    <w:rsid w:val="00097F50"/>
    <w:rsid w:val="000A1BD7"/>
    <w:rsid w:val="000A2E7F"/>
    <w:rsid w:val="000A30DC"/>
    <w:rsid w:val="000A4770"/>
    <w:rsid w:val="000A4F5C"/>
    <w:rsid w:val="000A52B7"/>
    <w:rsid w:val="000A52EB"/>
    <w:rsid w:val="000A5B2E"/>
    <w:rsid w:val="000A6C98"/>
    <w:rsid w:val="000A6EF2"/>
    <w:rsid w:val="000A7261"/>
    <w:rsid w:val="000B0F0F"/>
    <w:rsid w:val="000B4252"/>
    <w:rsid w:val="000B4D4A"/>
    <w:rsid w:val="000B58E7"/>
    <w:rsid w:val="000B60B5"/>
    <w:rsid w:val="000B6627"/>
    <w:rsid w:val="000B729E"/>
    <w:rsid w:val="000B7B4C"/>
    <w:rsid w:val="000C0F3C"/>
    <w:rsid w:val="000C11D9"/>
    <w:rsid w:val="000C2769"/>
    <w:rsid w:val="000C326B"/>
    <w:rsid w:val="000C38D8"/>
    <w:rsid w:val="000C3B6E"/>
    <w:rsid w:val="000C4713"/>
    <w:rsid w:val="000C4F72"/>
    <w:rsid w:val="000C525B"/>
    <w:rsid w:val="000C52E3"/>
    <w:rsid w:val="000C564D"/>
    <w:rsid w:val="000C58C6"/>
    <w:rsid w:val="000C6515"/>
    <w:rsid w:val="000C66BC"/>
    <w:rsid w:val="000C679B"/>
    <w:rsid w:val="000D0CB1"/>
    <w:rsid w:val="000D187D"/>
    <w:rsid w:val="000D1F0A"/>
    <w:rsid w:val="000D4893"/>
    <w:rsid w:val="000D5053"/>
    <w:rsid w:val="000D5510"/>
    <w:rsid w:val="000D5AD0"/>
    <w:rsid w:val="000D6505"/>
    <w:rsid w:val="000D67B3"/>
    <w:rsid w:val="000D6CCA"/>
    <w:rsid w:val="000D76E0"/>
    <w:rsid w:val="000D77E9"/>
    <w:rsid w:val="000E0635"/>
    <w:rsid w:val="000E12A3"/>
    <w:rsid w:val="000E2007"/>
    <w:rsid w:val="000E21F5"/>
    <w:rsid w:val="000E2445"/>
    <w:rsid w:val="000E2F6A"/>
    <w:rsid w:val="000E4598"/>
    <w:rsid w:val="000E513D"/>
    <w:rsid w:val="000E5F15"/>
    <w:rsid w:val="000E605C"/>
    <w:rsid w:val="000E6364"/>
    <w:rsid w:val="000E6548"/>
    <w:rsid w:val="000E68BD"/>
    <w:rsid w:val="000E6EE9"/>
    <w:rsid w:val="000E7774"/>
    <w:rsid w:val="000E7C65"/>
    <w:rsid w:val="000E7E24"/>
    <w:rsid w:val="000E7F02"/>
    <w:rsid w:val="000F052C"/>
    <w:rsid w:val="000F05F1"/>
    <w:rsid w:val="000F09B3"/>
    <w:rsid w:val="000F1549"/>
    <w:rsid w:val="000F363F"/>
    <w:rsid w:val="000F42D7"/>
    <w:rsid w:val="000F52B1"/>
    <w:rsid w:val="000F55D9"/>
    <w:rsid w:val="000F5B95"/>
    <w:rsid w:val="000F623F"/>
    <w:rsid w:val="000F6460"/>
    <w:rsid w:val="000F69A6"/>
    <w:rsid w:val="000F79B7"/>
    <w:rsid w:val="000F7A61"/>
    <w:rsid w:val="0010003A"/>
    <w:rsid w:val="00100400"/>
    <w:rsid w:val="001005EA"/>
    <w:rsid w:val="0010105F"/>
    <w:rsid w:val="00101B44"/>
    <w:rsid w:val="001022C8"/>
    <w:rsid w:val="0010240C"/>
    <w:rsid w:val="00104299"/>
    <w:rsid w:val="00104CB2"/>
    <w:rsid w:val="00105DB4"/>
    <w:rsid w:val="00106786"/>
    <w:rsid w:val="00107987"/>
    <w:rsid w:val="00110E98"/>
    <w:rsid w:val="0011121B"/>
    <w:rsid w:val="00111226"/>
    <w:rsid w:val="00111245"/>
    <w:rsid w:val="00111CD8"/>
    <w:rsid w:val="00112454"/>
    <w:rsid w:val="0011260D"/>
    <w:rsid w:val="0011349E"/>
    <w:rsid w:val="00113715"/>
    <w:rsid w:val="001145EF"/>
    <w:rsid w:val="0011673B"/>
    <w:rsid w:val="00116958"/>
    <w:rsid w:val="00117122"/>
    <w:rsid w:val="00117AB4"/>
    <w:rsid w:val="00120078"/>
    <w:rsid w:val="001206D7"/>
    <w:rsid w:val="00120B53"/>
    <w:rsid w:val="00120F7B"/>
    <w:rsid w:val="00122499"/>
    <w:rsid w:val="001230FF"/>
    <w:rsid w:val="0012339E"/>
    <w:rsid w:val="00123A13"/>
    <w:rsid w:val="00123AFD"/>
    <w:rsid w:val="00123E45"/>
    <w:rsid w:val="00124D09"/>
    <w:rsid w:val="00124EB9"/>
    <w:rsid w:val="001258B1"/>
    <w:rsid w:val="0012793A"/>
    <w:rsid w:val="00127B31"/>
    <w:rsid w:val="00127E4E"/>
    <w:rsid w:val="00127F32"/>
    <w:rsid w:val="0013063A"/>
    <w:rsid w:val="001307BB"/>
    <w:rsid w:val="00130F80"/>
    <w:rsid w:val="00131259"/>
    <w:rsid w:val="001313AE"/>
    <w:rsid w:val="0013156C"/>
    <w:rsid w:val="001349F8"/>
    <w:rsid w:val="00134B68"/>
    <w:rsid w:val="00134C82"/>
    <w:rsid w:val="00135515"/>
    <w:rsid w:val="00135F13"/>
    <w:rsid w:val="00137F73"/>
    <w:rsid w:val="00140537"/>
    <w:rsid w:val="00140552"/>
    <w:rsid w:val="00140B14"/>
    <w:rsid w:val="00140D32"/>
    <w:rsid w:val="00141DB6"/>
    <w:rsid w:val="00142DD2"/>
    <w:rsid w:val="00143937"/>
    <w:rsid w:val="00144903"/>
    <w:rsid w:val="001463E4"/>
    <w:rsid w:val="00147517"/>
    <w:rsid w:val="0014795C"/>
    <w:rsid w:val="00150011"/>
    <w:rsid w:val="00150D59"/>
    <w:rsid w:val="00150DA5"/>
    <w:rsid w:val="0015162F"/>
    <w:rsid w:val="0015311D"/>
    <w:rsid w:val="00153962"/>
    <w:rsid w:val="00154580"/>
    <w:rsid w:val="001553A3"/>
    <w:rsid w:val="00155924"/>
    <w:rsid w:val="00155A2D"/>
    <w:rsid w:val="00155F45"/>
    <w:rsid w:val="00156122"/>
    <w:rsid w:val="00161F9A"/>
    <w:rsid w:val="001621FC"/>
    <w:rsid w:val="00162295"/>
    <w:rsid w:val="00162FD6"/>
    <w:rsid w:val="00163B32"/>
    <w:rsid w:val="0016434D"/>
    <w:rsid w:val="00165869"/>
    <w:rsid w:val="00166016"/>
    <w:rsid w:val="001665D9"/>
    <w:rsid w:val="0016695D"/>
    <w:rsid w:val="001703FD"/>
    <w:rsid w:val="0017162A"/>
    <w:rsid w:val="00171714"/>
    <w:rsid w:val="001719B9"/>
    <w:rsid w:val="00171DBB"/>
    <w:rsid w:val="0017317D"/>
    <w:rsid w:val="001737B2"/>
    <w:rsid w:val="001739AA"/>
    <w:rsid w:val="00173E06"/>
    <w:rsid w:val="0017403D"/>
    <w:rsid w:val="001756EF"/>
    <w:rsid w:val="00175D73"/>
    <w:rsid w:val="00175FDC"/>
    <w:rsid w:val="0017644A"/>
    <w:rsid w:val="00176F66"/>
    <w:rsid w:val="0017763C"/>
    <w:rsid w:val="00177945"/>
    <w:rsid w:val="00180161"/>
    <w:rsid w:val="00180499"/>
    <w:rsid w:val="0018049D"/>
    <w:rsid w:val="00180FF1"/>
    <w:rsid w:val="001816AF"/>
    <w:rsid w:val="00181ABB"/>
    <w:rsid w:val="00182947"/>
    <w:rsid w:val="00183619"/>
    <w:rsid w:val="00183633"/>
    <w:rsid w:val="00185AED"/>
    <w:rsid w:val="00186A59"/>
    <w:rsid w:val="001900F9"/>
    <w:rsid w:val="00190BAB"/>
    <w:rsid w:val="00190ED7"/>
    <w:rsid w:val="00191387"/>
    <w:rsid w:val="001915C4"/>
    <w:rsid w:val="00191B54"/>
    <w:rsid w:val="0019204D"/>
    <w:rsid w:val="001920DA"/>
    <w:rsid w:val="00192335"/>
    <w:rsid w:val="001927E1"/>
    <w:rsid w:val="00193265"/>
    <w:rsid w:val="0019515D"/>
    <w:rsid w:val="0019596F"/>
    <w:rsid w:val="001960FD"/>
    <w:rsid w:val="0019619A"/>
    <w:rsid w:val="00196500"/>
    <w:rsid w:val="001965AB"/>
    <w:rsid w:val="001977BE"/>
    <w:rsid w:val="00197D8B"/>
    <w:rsid w:val="001A02C8"/>
    <w:rsid w:val="001A12AE"/>
    <w:rsid w:val="001A1309"/>
    <w:rsid w:val="001A1D11"/>
    <w:rsid w:val="001A210C"/>
    <w:rsid w:val="001A2615"/>
    <w:rsid w:val="001A2A30"/>
    <w:rsid w:val="001A3602"/>
    <w:rsid w:val="001A39D2"/>
    <w:rsid w:val="001A3BE7"/>
    <w:rsid w:val="001A4126"/>
    <w:rsid w:val="001A489B"/>
    <w:rsid w:val="001A522C"/>
    <w:rsid w:val="001A5934"/>
    <w:rsid w:val="001A61AD"/>
    <w:rsid w:val="001A6CC3"/>
    <w:rsid w:val="001A7D2E"/>
    <w:rsid w:val="001B0288"/>
    <w:rsid w:val="001B150E"/>
    <w:rsid w:val="001B2482"/>
    <w:rsid w:val="001B2D03"/>
    <w:rsid w:val="001B3582"/>
    <w:rsid w:val="001B4115"/>
    <w:rsid w:val="001B42AE"/>
    <w:rsid w:val="001B502A"/>
    <w:rsid w:val="001B535E"/>
    <w:rsid w:val="001B5EC2"/>
    <w:rsid w:val="001B643D"/>
    <w:rsid w:val="001B6E0A"/>
    <w:rsid w:val="001B7633"/>
    <w:rsid w:val="001B76CB"/>
    <w:rsid w:val="001B781F"/>
    <w:rsid w:val="001B7F4E"/>
    <w:rsid w:val="001C04AA"/>
    <w:rsid w:val="001C0784"/>
    <w:rsid w:val="001C126C"/>
    <w:rsid w:val="001C308D"/>
    <w:rsid w:val="001C44DC"/>
    <w:rsid w:val="001C51BB"/>
    <w:rsid w:val="001C58E3"/>
    <w:rsid w:val="001C5E9C"/>
    <w:rsid w:val="001C6551"/>
    <w:rsid w:val="001C6A81"/>
    <w:rsid w:val="001C7C0A"/>
    <w:rsid w:val="001D0107"/>
    <w:rsid w:val="001D1746"/>
    <w:rsid w:val="001D1FE2"/>
    <w:rsid w:val="001D2589"/>
    <w:rsid w:val="001D3B3D"/>
    <w:rsid w:val="001D457E"/>
    <w:rsid w:val="001D4C94"/>
    <w:rsid w:val="001D5529"/>
    <w:rsid w:val="001D69DA"/>
    <w:rsid w:val="001D7238"/>
    <w:rsid w:val="001D79A2"/>
    <w:rsid w:val="001E10A6"/>
    <w:rsid w:val="001E1D8E"/>
    <w:rsid w:val="001E21AD"/>
    <w:rsid w:val="001E22D0"/>
    <w:rsid w:val="001E245C"/>
    <w:rsid w:val="001E2CD0"/>
    <w:rsid w:val="001E2F00"/>
    <w:rsid w:val="001E36A4"/>
    <w:rsid w:val="001E5082"/>
    <w:rsid w:val="001E64B8"/>
    <w:rsid w:val="001E6DAF"/>
    <w:rsid w:val="001E7CC3"/>
    <w:rsid w:val="001E7E99"/>
    <w:rsid w:val="001F100E"/>
    <w:rsid w:val="001F1087"/>
    <w:rsid w:val="001F20EE"/>
    <w:rsid w:val="001F25EE"/>
    <w:rsid w:val="001F27A3"/>
    <w:rsid w:val="001F2C93"/>
    <w:rsid w:val="001F3BE1"/>
    <w:rsid w:val="001F4F0D"/>
    <w:rsid w:val="001F5474"/>
    <w:rsid w:val="001F5601"/>
    <w:rsid w:val="001F5941"/>
    <w:rsid w:val="001F5CF1"/>
    <w:rsid w:val="001F6A6E"/>
    <w:rsid w:val="001F6A93"/>
    <w:rsid w:val="001F7AED"/>
    <w:rsid w:val="00200321"/>
    <w:rsid w:val="002024E3"/>
    <w:rsid w:val="002028CD"/>
    <w:rsid w:val="00203256"/>
    <w:rsid w:val="002032E0"/>
    <w:rsid w:val="002048B8"/>
    <w:rsid w:val="00204A98"/>
    <w:rsid w:val="00204B23"/>
    <w:rsid w:val="0020549A"/>
    <w:rsid w:val="00205EC9"/>
    <w:rsid w:val="00210092"/>
    <w:rsid w:val="002102D8"/>
    <w:rsid w:val="00210CE0"/>
    <w:rsid w:val="00210D79"/>
    <w:rsid w:val="00211773"/>
    <w:rsid w:val="00211B16"/>
    <w:rsid w:val="002121E3"/>
    <w:rsid w:val="00212483"/>
    <w:rsid w:val="00212AEB"/>
    <w:rsid w:val="00212F55"/>
    <w:rsid w:val="00213011"/>
    <w:rsid w:val="00213513"/>
    <w:rsid w:val="00213B36"/>
    <w:rsid w:val="0021459A"/>
    <w:rsid w:val="002149DD"/>
    <w:rsid w:val="00214EE2"/>
    <w:rsid w:val="002153E5"/>
    <w:rsid w:val="00215741"/>
    <w:rsid w:val="002161EE"/>
    <w:rsid w:val="00216D10"/>
    <w:rsid w:val="00216D4A"/>
    <w:rsid w:val="00217FFD"/>
    <w:rsid w:val="002203D4"/>
    <w:rsid w:val="0022066E"/>
    <w:rsid w:val="00220E58"/>
    <w:rsid w:val="00221356"/>
    <w:rsid w:val="00222703"/>
    <w:rsid w:val="002228C2"/>
    <w:rsid w:val="00223004"/>
    <w:rsid w:val="00223F8E"/>
    <w:rsid w:val="00224916"/>
    <w:rsid w:val="00224DF3"/>
    <w:rsid w:val="002250EA"/>
    <w:rsid w:val="00225185"/>
    <w:rsid w:val="002259BB"/>
    <w:rsid w:val="00226890"/>
    <w:rsid w:val="002269AC"/>
    <w:rsid w:val="00227379"/>
    <w:rsid w:val="00227B1F"/>
    <w:rsid w:val="00230094"/>
    <w:rsid w:val="002302F2"/>
    <w:rsid w:val="0023192B"/>
    <w:rsid w:val="00231D47"/>
    <w:rsid w:val="00232025"/>
    <w:rsid w:val="002326B9"/>
    <w:rsid w:val="00232A3D"/>
    <w:rsid w:val="00233469"/>
    <w:rsid w:val="00233AB3"/>
    <w:rsid w:val="00234B65"/>
    <w:rsid w:val="002361E4"/>
    <w:rsid w:val="002373D9"/>
    <w:rsid w:val="002409C2"/>
    <w:rsid w:val="00240CD7"/>
    <w:rsid w:val="00241AED"/>
    <w:rsid w:val="00241FEE"/>
    <w:rsid w:val="0024386C"/>
    <w:rsid w:val="00243F9F"/>
    <w:rsid w:val="00244398"/>
    <w:rsid w:val="00244FDF"/>
    <w:rsid w:val="002450DC"/>
    <w:rsid w:val="00245E2A"/>
    <w:rsid w:val="00245E8E"/>
    <w:rsid w:val="002471A1"/>
    <w:rsid w:val="0024743E"/>
    <w:rsid w:val="00247C7D"/>
    <w:rsid w:val="00247D50"/>
    <w:rsid w:val="002508A8"/>
    <w:rsid w:val="00250AC7"/>
    <w:rsid w:val="002513D2"/>
    <w:rsid w:val="002517D2"/>
    <w:rsid w:val="00252445"/>
    <w:rsid w:val="00252DA3"/>
    <w:rsid w:val="00252EFB"/>
    <w:rsid w:val="002531D2"/>
    <w:rsid w:val="002533A1"/>
    <w:rsid w:val="0025359C"/>
    <w:rsid w:val="002536D8"/>
    <w:rsid w:val="00253941"/>
    <w:rsid w:val="0025445D"/>
    <w:rsid w:val="00254639"/>
    <w:rsid w:val="0025535B"/>
    <w:rsid w:val="002558EB"/>
    <w:rsid w:val="00255A7F"/>
    <w:rsid w:val="00255B09"/>
    <w:rsid w:val="00255EC0"/>
    <w:rsid w:val="00257669"/>
    <w:rsid w:val="002576F5"/>
    <w:rsid w:val="002605E8"/>
    <w:rsid w:val="00260A00"/>
    <w:rsid w:val="0026116F"/>
    <w:rsid w:val="002617DD"/>
    <w:rsid w:val="00261B6C"/>
    <w:rsid w:val="002634C2"/>
    <w:rsid w:val="00263C3B"/>
    <w:rsid w:val="002644C3"/>
    <w:rsid w:val="00265987"/>
    <w:rsid w:val="00265B95"/>
    <w:rsid w:val="002666CF"/>
    <w:rsid w:val="00266A43"/>
    <w:rsid w:val="00266AB4"/>
    <w:rsid w:val="002670F9"/>
    <w:rsid w:val="00267D82"/>
    <w:rsid w:val="00267F1E"/>
    <w:rsid w:val="00270B62"/>
    <w:rsid w:val="00270D11"/>
    <w:rsid w:val="00271AC1"/>
    <w:rsid w:val="00271C08"/>
    <w:rsid w:val="00272078"/>
    <w:rsid w:val="00273B6E"/>
    <w:rsid w:val="00274158"/>
    <w:rsid w:val="00274BA4"/>
    <w:rsid w:val="0027589D"/>
    <w:rsid w:val="002774EC"/>
    <w:rsid w:val="00277B4B"/>
    <w:rsid w:val="0028093B"/>
    <w:rsid w:val="00280B0C"/>
    <w:rsid w:val="002814DB"/>
    <w:rsid w:val="00281AD2"/>
    <w:rsid w:val="00282FD0"/>
    <w:rsid w:val="00283C98"/>
    <w:rsid w:val="00285B4A"/>
    <w:rsid w:val="00285BD6"/>
    <w:rsid w:val="00286711"/>
    <w:rsid w:val="00286EFC"/>
    <w:rsid w:val="0028709F"/>
    <w:rsid w:val="00287806"/>
    <w:rsid w:val="00287DA7"/>
    <w:rsid w:val="0029002E"/>
    <w:rsid w:val="00290458"/>
    <w:rsid w:val="002906AB"/>
    <w:rsid w:val="00290771"/>
    <w:rsid w:val="0029163C"/>
    <w:rsid w:val="00291660"/>
    <w:rsid w:val="00292670"/>
    <w:rsid w:val="00292D1B"/>
    <w:rsid w:val="00293F33"/>
    <w:rsid w:val="00295F24"/>
    <w:rsid w:val="00296B30"/>
    <w:rsid w:val="002979C7"/>
    <w:rsid w:val="002A15EF"/>
    <w:rsid w:val="002A1C54"/>
    <w:rsid w:val="002A28A9"/>
    <w:rsid w:val="002A2D16"/>
    <w:rsid w:val="002A2E13"/>
    <w:rsid w:val="002A36CE"/>
    <w:rsid w:val="002A39F1"/>
    <w:rsid w:val="002A3EDE"/>
    <w:rsid w:val="002A427A"/>
    <w:rsid w:val="002A4802"/>
    <w:rsid w:val="002A4D97"/>
    <w:rsid w:val="002A527A"/>
    <w:rsid w:val="002A561B"/>
    <w:rsid w:val="002A5640"/>
    <w:rsid w:val="002A5DDF"/>
    <w:rsid w:val="002A5F7F"/>
    <w:rsid w:val="002A62C5"/>
    <w:rsid w:val="002A6C48"/>
    <w:rsid w:val="002B02AA"/>
    <w:rsid w:val="002B1753"/>
    <w:rsid w:val="002B2156"/>
    <w:rsid w:val="002B2246"/>
    <w:rsid w:val="002B2B35"/>
    <w:rsid w:val="002B3A43"/>
    <w:rsid w:val="002B3E37"/>
    <w:rsid w:val="002B4CAF"/>
    <w:rsid w:val="002B5D54"/>
    <w:rsid w:val="002B63AE"/>
    <w:rsid w:val="002B7D69"/>
    <w:rsid w:val="002B7DE5"/>
    <w:rsid w:val="002C0141"/>
    <w:rsid w:val="002C0298"/>
    <w:rsid w:val="002C1088"/>
    <w:rsid w:val="002C2531"/>
    <w:rsid w:val="002C2B81"/>
    <w:rsid w:val="002C3B5C"/>
    <w:rsid w:val="002C3F3F"/>
    <w:rsid w:val="002C3F5E"/>
    <w:rsid w:val="002C4EB0"/>
    <w:rsid w:val="002C52A6"/>
    <w:rsid w:val="002C5466"/>
    <w:rsid w:val="002C587E"/>
    <w:rsid w:val="002C5F8C"/>
    <w:rsid w:val="002C6229"/>
    <w:rsid w:val="002C6C54"/>
    <w:rsid w:val="002C6F46"/>
    <w:rsid w:val="002D06C2"/>
    <w:rsid w:val="002D10A1"/>
    <w:rsid w:val="002D159C"/>
    <w:rsid w:val="002D1795"/>
    <w:rsid w:val="002D35A1"/>
    <w:rsid w:val="002D4550"/>
    <w:rsid w:val="002D48BA"/>
    <w:rsid w:val="002D50D4"/>
    <w:rsid w:val="002D538E"/>
    <w:rsid w:val="002D6901"/>
    <w:rsid w:val="002D7898"/>
    <w:rsid w:val="002D7BB9"/>
    <w:rsid w:val="002E01AF"/>
    <w:rsid w:val="002E03EE"/>
    <w:rsid w:val="002E0AEF"/>
    <w:rsid w:val="002E177E"/>
    <w:rsid w:val="002E2865"/>
    <w:rsid w:val="002E2AE3"/>
    <w:rsid w:val="002E2BE6"/>
    <w:rsid w:val="002E2FE1"/>
    <w:rsid w:val="002E2FEC"/>
    <w:rsid w:val="002E3A88"/>
    <w:rsid w:val="002E3EDA"/>
    <w:rsid w:val="002E41AF"/>
    <w:rsid w:val="002E44E2"/>
    <w:rsid w:val="002E4D5F"/>
    <w:rsid w:val="002E557B"/>
    <w:rsid w:val="002E5B57"/>
    <w:rsid w:val="002E6028"/>
    <w:rsid w:val="002E62B0"/>
    <w:rsid w:val="002F1923"/>
    <w:rsid w:val="002F1B34"/>
    <w:rsid w:val="002F21B0"/>
    <w:rsid w:val="002F3633"/>
    <w:rsid w:val="002F388F"/>
    <w:rsid w:val="002F478B"/>
    <w:rsid w:val="002F4B97"/>
    <w:rsid w:val="002F4F15"/>
    <w:rsid w:val="002F51FA"/>
    <w:rsid w:val="002F5C3F"/>
    <w:rsid w:val="002F5CE2"/>
    <w:rsid w:val="002F739C"/>
    <w:rsid w:val="003000C6"/>
    <w:rsid w:val="00300CF9"/>
    <w:rsid w:val="00301F45"/>
    <w:rsid w:val="003040CF"/>
    <w:rsid w:val="00304AFB"/>
    <w:rsid w:val="00304CFA"/>
    <w:rsid w:val="003052D8"/>
    <w:rsid w:val="00305707"/>
    <w:rsid w:val="003057EE"/>
    <w:rsid w:val="00305D3F"/>
    <w:rsid w:val="0030642D"/>
    <w:rsid w:val="00306866"/>
    <w:rsid w:val="00306A5C"/>
    <w:rsid w:val="00307099"/>
    <w:rsid w:val="003072C0"/>
    <w:rsid w:val="003072E4"/>
    <w:rsid w:val="00307466"/>
    <w:rsid w:val="00307CF9"/>
    <w:rsid w:val="00307D36"/>
    <w:rsid w:val="0031001F"/>
    <w:rsid w:val="003103F8"/>
    <w:rsid w:val="003108F6"/>
    <w:rsid w:val="00311074"/>
    <w:rsid w:val="00312585"/>
    <w:rsid w:val="003136DD"/>
    <w:rsid w:val="00313957"/>
    <w:rsid w:val="003149B1"/>
    <w:rsid w:val="00314FFD"/>
    <w:rsid w:val="0031596D"/>
    <w:rsid w:val="0031613A"/>
    <w:rsid w:val="003165D3"/>
    <w:rsid w:val="00316886"/>
    <w:rsid w:val="0031741C"/>
    <w:rsid w:val="00317932"/>
    <w:rsid w:val="00320A70"/>
    <w:rsid w:val="00320CDC"/>
    <w:rsid w:val="00320DCF"/>
    <w:rsid w:val="003211CB"/>
    <w:rsid w:val="003214E7"/>
    <w:rsid w:val="00321AF2"/>
    <w:rsid w:val="00321F7F"/>
    <w:rsid w:val="00322762"/>
    <w:rsid w:val="00323015"/>
    <w:rsid w:val="00323329"/>
    <w:rsid w:val="00323D87"/>
    <w:rsid w:val="00323E26"/>
    <w:rsid w:val="00323F4B"/>
    <w:rsid w:val="00325664"/>
    <w:rsid w:val="00325BB9"/>
    <w:rsid w:val="00325E7B"/>
    <w:rsid w:val="00326A6B"/>
    <w:rsid w:val="00327DCE"/>
    <w:rsid w:val="00327FC0"/>
    <w:rsid w:val="00330135"/>
    <w:rsid w:val="00330C12"/>
    <w:rsid w:val="00330DC2"/>
    <w:rsid w:val="0033133E"/>
    <w:rsid w:val="003314FF"/>
    <w:rsid w:val="003318C0"/>
    <w:rsid w:val="003323F5"/>
    <w:rsid w:val="00332538"/>
    <w:rsid w:val="0033280A"/>
    <w:rsid w:val="003331EC"/>
    <w:rsid w:val="00333DA8"/>
    <w:rsid w:val="00334052"/>
    <w:rsid w:val="003345CC"/>
    <w:rsid w:val="00334AC1"/>
    <w:rsid w:val="00334B62"/>
    <w:rsid w:val="003350F5"/>
    <w:rsid w:val="003365E1"/>
    <w:rsid w:val="003367FC"/>
    <w:rsid w:val="00336844"/>
    <w:rsid w:val="003371F3"/>
    <w:rsid w:val="003406C7"/>
    <w:rsid w:val="00340B06"/>
    <w:rsid w:val="00341164"/>
    <w:rsid w:val="003414E4"/>
    <w:rsid w:val="0034169E"/>
    <w:rsid w:val="00341E25"/>
    <w:rsid w:val="003422D1"/>
    <w:rsid w:val="003430C5"/>
    <w:rsid w:val="0034419A"/>
    <w:rsid w:val="00345539"/>
    <w:rsid w:val="0034580F"/>
    <w:rsid w:val="00346124"/>
    <w:rsid w:val="003465BD"/>
    <w:rsid w:val="003473A4"/>
    <w:rsid w:val="00347681"/>
    <w:rsid w:val="003477BD"/>
    <w:rsid w:val="0034793C"/>
    <w:rsid w:val="00347CB8"/>
    <w:rsid w:val="0035024E"/>
    <w:rsid w:val="00352100"/>
    <w:rsid w:val="00352292"/>
    <w:rsid w:val="00352974"/>
    <w:rsid w:val="00353804"/>
    <w:rsid w:val="00357247"/>
    <w:rsid w:val="0035769D"/>
    <w:rsid w:val="00357BBF"/>
    <w:rsid w:val="00357D8B"/>
    <w:rsid w:val="00357EA4"/>
    <w:rsid w:val="00360A5F"/>
    <w:rsid w:val="00360FEB"/>
    <w:rsid w:val="003610E9"/>
    <w:rsid w:val="0036130E"/>
    <w:rsid w:val="003614CC"/>
    <w:rsid w:val="0036181E"/>
    <w:rsid w:val="00361BC4"/>
    <w:rsid w:val="0036353D"/>
    <w:rsid w:val="0036476E"/>
    <w:rsid w:val="0036563F"/>
    <w:rsid w:val="003656C5"/>
    <w:rsid w:val="0036633D"/>
    <w:rsid w:val="003666E6"/>
    <w:rsid w:val="00366847"/>
    <w:rsid w:val="00367163"/>
    <w:rsid w:val="003705A0"/>
    <w:rsid w:val="0037132F"/>
    <w:rsid w:val="00371836"/>
    <w:rsid w:val="003724FB"/>
    <w:rsid w:val="00372E77"/>
    <w:rsid w:val="003735C0"/>
    <w:rsid w:val="00373787"/>
    <w:rsid w:val="003739AB"/>
    <w:rsid w:val="00373A43"/>
    <w:rsid w:val="003748E4"/>
    <w:rsid w:val="00376121"/>
    <w:rsid w:val="003764E3"/>
    <w:rsid w:val="003770C1"/>
    <w:rsid w:val="003800C9"/>
    <w:rsid w:val="003804B4"/>
    <w:rsid w:val="00381B77"/>
    <w:rsid w:val="00381D1E"/>
    <w:rsid w:val="0038366E"/>
    <w:rsid w:val="00384458"/>
    <w:rsid w:val="003847EE"/>
    <w:rsid w:val="00385A5B"/>
    <w:rsid w:val="00385BF2"/>
    <w:rsid w:val="003863B4"/>
    <w:rsid w:val="003868CD"/>
    <w:rsid w:val="003876E0"/>
    <w:rsid w:val="00387D65"/>
    <w:rsid w:val="003904B5"/>
    <w:rsid w:val="00390EA3"/>
    <w:rsid w:val="00392D01"/>
    <w:rsid w:val="003949DE"/>
    <w:rsid w:val="003959ED"/>
    <w:rsid w:val="003974DC"/>
    <w:rsid w:val="003975D4"/>
    <w:rsid w:val="003A003E"/>
    <w:rsid w:val="003A161E"/>
    <w:rsid w:val="003A20DE"/>
    <w:rsid w:val="003A39FF"/>
    <w:rsid w:val="003A4511"/>
    <w:rsid w:val="003A4DD3"/>
    <w:rsid w:val="003A5C96"/>
    <w:rsid w:val="003A60C9"/>
    <w:rsid w:val="003A6F30"/>
    <w:rsid w:val="003A71D5"/>
    <w:rsid w:val="003A7E58"/>
    <w:rsid w:val="003B06B8"/>
    <w:rsid w:val="003B089C"/>
    <w:rsid w:val="003B0D53"/>
    <w:rsid w:val="003B23D6"/>
    <w:rsid w:val="003B2901"/>
    <w:rsid w:val="003B29B0"/>
    <w:rsid w:val="003B2D41"/>
    <w:rsid w:val="003B367A"/>
    <w:rsid w:val="003B3AA3"/>
    <w:rsid w:val="003B3D48"/>
    <w:rsid w:val="003B3E37"/>
    <w:rsid w:val="003B3F8B"/>
    <w:rsid w:val="003B4DB6"/>
    <w:rsid w:val="003B4E8B"/>
    <w:rsid w:val="003B5BF8"/>
    <w:rsid w:val="003B5F0C"/>
    <w:rsid w:val="003B6626"/>
    <w:rsid w:val="003B66ED"/>
    <w:rsid w:val="003B7751"/>
    <w:rsid w:val="003B78CA"/>
    <w:rsid w:val="003B7929"/>
    <w:rsid w:val="003C00A4"/>
    <w:rsid w:val="003C037E"/>
    <w:rsid w:val="003C039F"/>
    <w:rsid w:val="003C1AD3"/>
    <w:rsid w:val="003C22C0"/>
    <w:rsid w:val="003C2798"/>
    <w:rsid w:val="003C2F37"/>
    <w:rsid w:val="003C5589"/>
    <w:rsid w:val="003C57FE"/>
    <w:rsid w:val="003C5BD7"/>
    <w:rsid w:val="003C64F4"/>
    <w:rsid w:val="003C6E83"/>
    <w:rsid w:val="003C732C"/>
    <w:rsid w:val="003C7BAE"/>
    <w:rsid w:val="003C7F91"/>
    <w:rsid w:val="003D0C8C"/>
    <w:rsid w:val="003D1198"/>
    <w:rsid w:val="003D13F9"/>
    <w:rsid w:val="003D15CA"/>
    <w:rsid w:val="003D23ED"/>
    <w:rsid w:val="003D2C7F"/>
    <w:rsid w:val="003D53D8"/>
    <w:rsid w:val="003D57CA"/>
    <w:rsid w:val="003D6042"/>
    <w:rsid w:val="003D72F2"/>
    <w:rsid w:val="003D7303"/>
    <w:rsid w:val="003E0CCD"/>
    <w:rsid w:val="003E3F6B"/>
    <w:rsid w:val="003E48C4"/>
    <w:rsid w:val="003E48D4"/>
    <w:rsid w:val="003E4FD7"/>
    <w:rsid w:val="003E62C9"/>
    <w:rsid w:val="003E7545"/>
    <w:rsid w:val="003E787D"/>
    <w:rsid w:val="003E7976"/>
    <w:rsid w:val="003F055E"/>
    <w:rsid w:val="003F13DE"/>
    <w:rsid w:val="003F177C"/>
    <w:rsid w:val="003F28C2"/>
    <w:rsid w:val="003F5022"/>
    <w:rsid w:val="003F54E7"/>
    <w:rsid w:val="003F62BA"/>
    <w:rsid w:val="003F6ADF"/>
    <w:rsid w:val="003F6B81"/>
    <w:rsid w:val="003F6BCC"/>
    <w:rsid w:val="003F6F98"/>
    <w:rsid w:val="003F76A6"/>
    <w:rsid w:val="003F782F"/>
    <w:rsid w:val="003F7E27"/>
    <w:rsid w:val="003F7FBC"/>
    <w:rsid w:val="0040179C"/>
    <w:rsid w:val="004019F7"/>
    <w:rsid w:val="00401E1C"/>
    <w:rsid w:val="00402109"/>
    <w:rsid w:val="00402382"/>
    <w:rsid w:val="004028BA"/>
    <w:rsid w:val="0040320D"/>
    <w:rsid w:val="00403669"/>
    <w:rsid w:val="00407B18"/>
    <w:rsid w:val="004111AE"/>
    <w:rsid w:val="00413A74"/>
    <w:rsid w:val="00413F54"/>
    <w:rsid w:val="00414AD1"/>
    <w:rsid w:val="0041584A"/>
    <w:rsid w:val="00415B11"/>
    <w:rsid w:val="004167C5"/>
    <w:rsid w:val="00416829"/>
    <w:rsid w:val="004169CA"/>
    <w:rsid w:val="00416A3F"/>
    <w:rsid w:val="00416F27"/>
    <w:rsid w:val="0041733A"/>
    <w:rsid w:val="004173C1"/>
    <w:rsid w:val="00417BEA"/>
    <w:rsid w:val="004205E7"/>
    <w:rsid w:val="00420C4A"/>
    <w:rsid w:val="00420D55"/>
    <w:rsid w:val="00420EEA"/>
    <w:rsid w:val="004218E8"/>
    <w:rsid w:val="00421D40"/>
    <w:rsid w:val="004235EA"/>
    <w:rsid w:val="00423E2C"/>
    <w:rsid w:val="0042486B"/>
    <w:rsid w:val="00425960"/>
    <w:rsid w:val="004265E8"/>
    <w:rsid w:val="00426F25"/>
    <w:rsid w:val="00427DC3"/>
    <w:rsid w:val="00431097"/>
    <w:rsid w:val="004310C7"/>
    <w:rsid w:val="00431D91"/>
    <w:rsid w:val="004324C5"/>
    <w:rsid w:val="0043365B"/>
    <w:rsid w:val="0043446C"/>
    <w:rsid w:val="0043487F"/>
    <w:rsid w:val="00435492"/>
    <w:rsid w:val="004355FA"/>
    <w:rsid w:val="00435636"/>
    <w:rsid w:val="00436680"/>
    <w:rsid w:val="00437813"/>
    <w:rsid w:val="00440207"/>
    <w:rsid w:val="00440213"/>
    <w:rsid w:val="0044098A"/>
    <w:rsid w:val="004417D8"/>
    <w:rsid w:val="00442998"/>
    <w:rsid w:val="00442ED7"/>
    <w:rsid w:val="00442F81"/>
    <w:rsid w:val="00443057"/>
    <w:rsid w:val="00443B6B"/>
    <w:rsid w:val="00443EF1"/>
    <w:rsid w:val="004458AC"/>
    <w:rsid w:val="00445F21"/>
    <w:rsid w:val="00446521"/>
    <w:rsid w:val="00447160"/>
    <w:rsid w:val="00447ED8"/>
    <w:rsid w:val="00450F4E"/>
    <w:rsid w:val="00451311"/>
    <w:rsid w:val="0045295B"/>
    <w:rsid w:val="00452E27"/>
    <w:rsid w:val="00452E33"/>
    <w:rsid w:val="00452F33"/>
    <w:rsid w:val="004531B4"/>
    <w:rsid w:val="004537DE"/>
    <w:rsid w:val="0045479E"/>
    <w:rsid w:val="004547E4"/>
    <w:rsid w:val="00455B23"/>
    <w:rsid w:val="00456543"/>
    <w:rsid w:val="0045654F"/>
    <w:rsid w:val="00457259"/>
    <w:rsid w:val="004577F1"/>
    <w:rsid w:val="00457E8A"/>
    <w:rsid w:val="004600FD"/>
    <w:rsid w:val="00460A04"/>
    <w:rsid w:val="00460DAD"/>
    <w:rsid w:val="00460DC0"/>
    <w:rsid w:val="00460F6A"/>
    <w:rsid w:val="004614B1"/>
    <w:rsid w:val="00461980"/>
    <w:rsid w:val="004619CA"/>
    <w:rsid w:val="00461DA2"/>
    <w:rsid w:val="0046250E"/>
    <w:rsid w:val="004628A5"/>
    <w:rsid w:val="00462A62"/>
    <w:rsid w:val="00463060"/>
    <w:rsid w:val="004641F0"/>
    <w:rsid w:val="0046475D"/>
    <w:rsid w:val="0046486C"/>
    <w:rsid w:val="00465CD6"/>
    <w:rsid w:val="00466127"/>
    <w:rsid w:val="004666DA"/>
    <w:rsid w:val="004709FD"/>
    <w:rsid w:val="00472193"/>
    <w:rsid w:val="00472723"/>
    <w:rsid w:val="00473079"/>
    <w:rsid w:val="004733A8"/>
    <w:rsid w:val="004739FD"/>
    <w:rsid w:val="004747EF"/>
    <w:rsid w:val="0047481E"/>
    <w:rsid w:val="00475172"/>
    <w:rsid w:val="00476251"/>
    <w:rsid w:val="00476FC6"/>
    <w:rsid w:val="0048090D"/>
    <w:rsid w:val="00481608"/>
    <w:rsid w:val="004820CA"/>
    <w:rsid w:val="0048214E"/>
    <w:rsid w:val="004826A8"/>
    <w:rsid w:val="00485916"/>
    <w:rsid w:val="00485DE4"/>
    <w:rsid w:val="004860BE"/>
    <w:rsid w:val="00486E92"/>
    <w:rsid w:val="004902B5"/>
    <w:rsid w:val="00492CD8"/>
    <w:rsid w:val="00493630"/>
    <w:rsid w:val="004946DD"/>
    <w:rsid w:val="00494EB7"/>
    <w:rsid w:val="00495C6E"/>
    <w:rsid w:val="004968B1"/>
    <w:rsid w:val="00496C8E"/>
    <w:rsid w:val="00496F78"/>
    <w:rsid w:val="00497A13"/>
    <w:rsid w:val="00497EF8"/>
    <w:rsid w:val="004A0163"/>
    <w:rsid w:val="004A047F"/>
    <w:rsid w:val="004A1179"/>
    <w:rsid w:val="004A2BE8"/>
    <w:rsid w:val="004A2D73"/>
    <w:rsid w:val="004A2F1B"/>
    <w:rsid w:val="004A3B64"/>
    <w:rsid w:val="004A3CDF"/>
    <w:rsid w:val="004A3DF3"/>
    <w:rsid w:val="004A3F0C"/>
    <w:rsid w:val="004A461D"/>
    <w:rsid w:val="004A55FC"/>
    <w:rsid w:val="004A6291"/>
    <w:rsid w:val="004A6492"/>
    <w:rsid w:val="004A6E2C"/>
    <w:rsid w:val="004A754D"/>
    <w:rsid w:val="004A7E67"/>
    <w:rsid w:val="004B04BA"/>
    <w:rsid w:val="004B08AC"/>
    <w:rsid w:val="004B094E"/>
    <w:rsid w:val="004B1777"/>
    <w:rsid w:val="004B19B0"/>
    <w:rsid w:val="004B1A14"/>
    <w:rsid w:val="004B262B"/>
    <w:rsid w:val="004B263F"/>
    <w:rsid w:val="004B26C7"/>
    <w:rsid w:val="004B28A3"/>
    <w:rsid w:val="004B2ED3"/>
    <w:rsid w:val="004B31BF"/>
    <w:rsid w:val="004B400A"/>
    <w:rsid w:val="004B57BA"/>
    <w:rsid w:val="004B5A84"/>
    <w:rsid w:val="004B5B48"/>
    <w:rsid w:val="004B67CF"/>
    <w:rsid w:val="004B6EC4"/>
    <w:rsid w:val="004B6F1A"/>
    <w:rsid w:val="004B727A"/>
    <w:rsid w:val="004B783B"/>
    <w:rsid w:val="004C0727"/>
    <w:rsid w:val="004C0731"/>
    <w:rsid w:val="004C1FB1"/>
    <w:rsid w:val="004C583A"/>
    <w:rsid w:val="004C611C"/>
    <w:rsid w:val="004C6656"/>
    <w:rsid w:val="004C714A"/>
    <w:rsid w:val="004D1019"/>
    <w:rsid w:val="004D1277"/>
    <w:rsid w:val="004D1C3F"/>
    <w:rsid w:val="004D21FD"/>
    <w:rsid w:val="004D3E8E"/>
    <w:rsid w:val="004D48DE"/>
    <w:rsid w:val="004D4BA4"/>
    <w:rsid w:val="004D4C70"/>
    <w:rsid w:val="004D5301"/>
    <w:rsid w:val="004D6480"/>
    <w:rsid w:val="004D6909"/>
    <w:rsid w:val="004D7650"/>
    <w:rsid w:val="004E049E"/>
    <w:rsid w:val="004E142B"/>
    <w:rsid w:val="004E142D"/>
    <w:rsid w:val="004E19FB"/>
    <w:rsid w:val="004E1EF5"/>
    <w:rsid w:val="004E24BC"/>
    <w:rsid w:val="004E2537"/>
    <w:rsid w:val="004E2B58"/>
    <w:rsid w:val="004E2BDC"/>
    <w:rsid w:val="004E3709"/>
    <w:rsid w:val="004E4009"/>
    <w:rsid w:val="004E40F4"/>
    <w:rsid w:val="004E49CF"/>
    <w:rsid w:val="004E60D3"/>
    <w:rsid w:val="004E617F"/>
    <w:rsid w:val="004E7596"/>
    <w:rsid w:val="004E7E59"/>
    <w:rsid w:val="004F007D"/>
    <w:rsid w:val="004F0A58"/>
    <w:rsid w:val="004F0AEC"/>
    <w:rsid w:val="004F0BD1"/>
    <w:rsid w:val="004F1849"/>
    <w:rsid w:val="004F1ADD"/>
    <w:rsid w:val="004F1CD6"/>
    <w:rsid w:val="004F212D"/>
    <w:rsid w:val="004F2457"/>
    <w:rsid w:val="004F2460"/>
    <w:rsid w:val="004F384F"/>
    <w:rsid w:val="004F3EEE"/>
    <w:rsid w:val="004F60BE"/>
    <w:rsid w:val="004F6916"/>
    <w:rsid w:val="004F6EDC"/>
    <w:rsid w:val="004F72CA"/>
    <w:rsid w:val="00501162"/>
    <w:rsid w:val="005017D3"/>
    <w:rsid w:val="00501FAB"/>
    <w:rsid w:val="0050238B"/>
    <w:rsid w:val="005026AE"/>
    <w:rsid w:val="0050350A"/>
    <w:rsid w:val="00504309"/>
    <w:rsid w:val="00504A9F"/>
    <w:rsid w:val="00504F4E"/>
    <w:rsid w:val="005066B0"/>
    <w:rsid w:val="005074AF"/>
    <w:rsid w:val="0050777B"/>
    <w:rsid w:val="00510365"/>
    <w:rsid w:val="005109B3"/>
    <w:rsid w:val="00510B9F"/>
    <w:rsid w:val="00511AB2"/>
    <w:rsid w:val="00512202"/>
    <w:rsid w:val="00512410"/>
    <w:rsid w:val="005124E4"/>
    <w:rsid w:val="00512D0A"/>
    <w:rsid w:val="005130E3"/>
    <w:rsid w:val="0051310D"/>
    <w:rsid w:val="00513138"/>
    <w:rsid w:val="00514B08"/>
    <w:rsid w:val="00514DDA"/>
    <w:rsid w:val="0051541E"/>
    <w:rsid w:val="00515572"/>
    <w:rsid w:val="00515A3D"/>
    <w:rsid w:val="00515C29"/>
    <w:rsid w:val="005166CD"/>
    <w:rsid w:val="00516928"/>
    <w:rsid w:val="0052018B"/>
    <w:rsid w:val="00520E4A"/>
    <w:rsid w:val="00520EF8"/>
    <w:rsid w:val="005218EC"/>
    <w:rsid w:val="005220C2"/>
    <w:rsid w:val="0052245C"/>
    <w:rsid w:val="005227F0"/>
    <w:rsid w:val="00523E2F"/>
    <w:rsid w:val="005243DD"/>
    <w:rsid w:val="005245C3"/>
    <w:rsid w:val="00524756"/>
    <w:rsid w:val="00524A46"/>
    <w:rsid w:val="00525059"/>
    <w:rsid w:val="005250C0"/>
    <w:rsid w:val="00525E93"/>
    <w:rsid w:val="0052660B"/>
    <w:rsid w:val="00526C6B"/>
    <w:rsid w:val="0052717A"/>
    <w:rsid w:val="005271E3"/>
    <w:rsid w:val="0052749B"/>
    <w:rsid w:val="00527729"/>
    <w:rsid w:val="00530D72"/>
    <w:rsid w:val="0053105D"/>
    <w:rsid w:val="0053747E"/>
    <w:rsid w:val="00537CD2"/>
    <w:rsid w:val="00540022"/>
    <w:rsid w:val="005414B1"/>
    <w:rsid w:val="005414B9"/>
    <w:rsid w:val="00541F1B"/>
    <w:rsid w:val="00542735"/>
    <w:rsid w:val="00542EB6"/>
    <w:rsid w:val="00544227"/>
    <w:rsid w:val="00544AFE"/>
    <w:rsid w:val="00545EEB"/>
    <w:rsid w:val="005467CC"/>
    <w:rsid w:val="005470AD"/>
    <w:rsid w:val="005473EA"/>
    <w:rsid w:val="00547984"/>
    <w:rsid w:val="00547F25"/>
    <w:rsid w:val="00551516"/>
    <w:rsid w:val="00552F2F"/>
    <w:rsid w:val="00553E1F"/>
    <w:rsid w:val="005548C8"/>
    <w:rsid w:val="00554CAE"/>
    <w:rsid w:val="00555EAF"/>
    <w:rsid w:val="005564EE"/>
    <w:rsid w:val="00560116"/>
    <w:rsid w:val="005603FB"/>
    <w:rsid w:val="005605FB"/>
    <w:rsid w:val="0056093C"/>
    <w:rsid w:val="00560DF7"/>
    <w:rsid w:val="00562A55"/>
    <w:rsid w:val="00562EF4"/>
    <w:rsid w:val="005639B6"/>
    <w:rsid w:val="00563A07"/>
    <w:rsid w:val="005643CF"/>
    <w:rsid w:val="005645B8"/>
    <w:rsid w:val="005652BE"/>
    <w:rsid w:val="00565410"/>
    <w:rsid w:val="00565420"/>
    <w:rsid w:val="005654D7"/>
    <w:rsid w:val="00565E99"/>
    <w:rsid w:val="00567191"/>
    <w:rsid w:val="00567381"/>
    <w:rsid w:val="00567428"/>
    <w:rsid w:val="0056798B"/>
    <w:rsid w:val="00567D03"/>
    <w:rsid w:val="00567F3E"/>
    <w:rsid w:val="0057069B"/>
    <w:rsid w:val="00570AC6"/>
    <w:rsid w:val="0057164A"/>
    <w:rsid w:val="00571C34"/>
    <w:rsid w:val="00572127"/>
    <w:rsid w:val="005723AE"/>
    <w:rsid w:val="00572EE3"/>
    <w:rsid w:val="005738CF"/>
    <w:rsid w:val="00574986"/>
    <w:rsid w:val="00574EFF"/>
    <w:rsid w:val="00575271"/>
    <w:rsid w:val="00575CF9"/>
    <w:rsid w:val="005770D2"/>
    <w:rsid w:val="00577293"/>
    <w:rsid w:val="005806DF"/>
    <w:rsid w:val="00581419"/>
    <w:rsid w:val="005815DB"/>
    <w:rsid w:val="005816CA"/>
    <w:rsid w:val="00581F91"/>
    <w:rsid w:val="005826DE"/>
    <w:rsid w:val="0058275E"/>
    <w:rsid w:val="005829BA"/>
    <w:rsid w:val="00582AC6"/>
    <w:rsid w:val="00582BD1"/>
    <w:rsid w:val="00583C11"/>
    <w:rsid w:val="005843AE"/>
    <w:rsid w:val="00586563"/>
    <w:rsid w:val="005867F7"/>
    <w:rsid w:val="00586A0A"/>
    <w:rsid w:val="005870EF"/>
    <w:rsid w:val="00587589"/>
    <w:rsid w:val="005876E0"/>
    <w:rsid w:val="005877BA"/>
    <w:rsid w:val="00587E60"/>
    <w:rsid w:val="005906B5"/>
    <w:rsid w:val="005906B6"/>
    <w:rsid w:val="00590907"/>
    <w:rsid w:val="00591D46"/>
    <w:rsid w:val="00592504"/>
    <w:rsid w:val="00592CD7"/>
    <w:rsid w:val="00592D5A"/>
    <w:rsid w:val="005944D8"/>
    <w:rsid w:val="005945BE"/>
    <w:rsid w:val="00594FB4"/>
    <w:rsid w:val="00595129"/>
    <w:rsid w:val="0059561C"/>
    <w:rsid w:val="00595815"/>
    <w:rsid w:val="00595A99"/>
    <w:rsid w:val="00595B6E"/>
    <w:rsid w:val="00595D23"/>
    <w:rsid w:val="0059617E"/>
    <w:rsid w:val="00597794"/>
    <w:rsid w:val="00597A18"/>
    <w:rsid w:val="00597B05"/>
    <w:rsid w:val="005A0184"/>
    <w:rsid w:val="005A019A"/>
    <w:rsid w:val="005A0A56"/>
    <w:rsid w:val="005A17B4"/>
    <w:rsid w:val="005A1BF8"/>
    <w:rsid w:val="005A2BD0"/>
    <w:rsid w:val="005A301B"/>
    <w:rsid w:val="005A330C"/>
    <w:rsid w:val="005A3C2D"/>
    <w:rsid w:val="005A41FC"/>
    <w:rsid w:val="005A4319"/>
    <w:rsid w:val="005A4726"/>
    <w:rsid w:val="005A4D59"/>
    <w:rsid w:val="005A52C7"/>
    <w:rsid w:val="005A72F7"/>
    <w:rsid w:val="005A73D9"/>
    <w:rsid w:val="005A7711"/>
    <w:rsid w:val="005A7B14"/>
    <w:rsid w:val="005B088A"/>
    <w:rsid w:val="005B0D1C"/>
    <w:rsid w:val="005B18C7"/>
    <w:rsid w:val="005B35FB"/>
    <w:rsid w:val="005B3930"/>
    <w:rsid w:val="005B4104"/>
    <w:rsid w:val="005B4188"/>
    <w:rsid w:val="005B4379"/>
    <w:rsid w:val="005B52DB"/>
    <w:rsid w:val="005B5C7C"/>
    <w:rsid w:val="005B62C7"/>
    <w:rsid w:val="005B69D7"/>
    <w:rsid w:val="005B6D2E"/>
    <w:rsid w:val="005B70E7"/>
    <w:rsid w:val="005B75A7"/>
    <w:rsid w:val="005B7973"/>
    <w:rsid w:val="005B7ABA"/>
    <w:rsid w:val="005C175C"/>
    <w:rsid w:val="005C3A95"/>
    <w:rsid w:val="005C4AAC"/>
    <w:rsid w:val="005C4BED"/>
    <w:rsid w:val="005C4E60"/>
    <w:rsid w:val="005C6B18"/>
    <w:rsid w:val="005C7369"/>
    <w:rsid w:val="005D009C"/>
    <w:rsid w:val="005D0158"/>
    <w:rsid w:val="005D0A4D"/>
    <w:rsid w:val="005D1992"/>
    <w:rsid w:val="005D2044"/>
    <w:rsid w:val="005D2404"/>
    <w:rsid w:val="005D24FD"/>
    <w:rsid w:val="005D2904"/>
    <w:rsid w:val="005D29D4"/>
    <w:rsid w:val="005D3844"/>
    <w:rsid w:val="005D3AF0"/>
    <w:rsid w:val="005D40A6"/>
    <w:rsid w:val="005D4249"/>
    <w:rsid w:val="005D6FB1"/>
    <w:rsid w:val="005E1376"/>
    <w:rsid w:val="005E1E49"/>
    <w:rsid w:val="005E1EF8"/>
    <w:rsid w:val="005E26A5"/>
    <w:rsid w:val="005E3AD6"/>
    <w:rsid w:val="005E4091"/>
    <w:rsid w:val="005E47E7"/>
    <w:rsid w:val="005E49D0"/>
    <w:rsid w:val="005E4DC3"/>
    <w:rsid w:val="005E620F"/>
    <w:rsid w:val="005E691E"/>
    <w:rsid w:val="005E71EF"/>
    <w:rsid w:val="005E7B0A"/>
    <w:rsid w:val="005F055B"/>
    <w:rsid w:val="005F082D"/>
    <w:rsid w:val="005F0AE4"/>
    <w:rsid w:val="005F1428"/>
    <w:rsid w:val="005F14F7"/>
    <w:rsid w:val="005F251E"/>
    <w:rsid w:val="005F2DB4"/>
    <w:rsid w:val="005F2E80"/>
    <w:rsid w:val="005F2F3E"/>
    <w:rsid w:val="005F2F72"/>
    <w:rsid w:val="005F4C5E"/>
    <w:rsid w:val="005F4C63"/>
    <w:rsid w:val="005F4CEF"/>
    <w:rsid w:val="005F5B80"/>
    <w:rsid w:val="005F6F00"/>
    <w:rsid w:val="005F6F10"/>
    <w:rsid w:val="005F7681"/>
    <w:rsid w:val="006000BF"/>
    <w:rsid w:val="00601267"/>
    <w:rsid w:val="0060138C"/>
    <w:rsid w:val="00601461"/>
    <w:rsid w:val="00601D79"/>
    <w:rsid w:val="00601E39"/>
    <w:rsid w:val="0060226D"/>
    <w:rsid w:val="0060227B"/>
    <w:rsid w:val="00602A7F"/>
    <w:rsid w:val="00602C05"/>
    <w:rsid w:val="0060480E"/>
    <w:rsid w:val="00605E36"/>
    <w:rsid w:val="00606193"/>
    <w:rsid w:val="006062BE"/>
    <w:rsid w:val="006062FE"/>
    <w:rsid w:val="00607C2C"/>
    <w:rsid w:val="0061004A"/>
    <w:rsid w:val="006100AC"/>
    <w:rsid w:val="0061051C"/>
    <w:rsid w:val="00610C6E"/>
    <w:rsid w:val="00611103"/>
    <w:rsid w:val="00611411"/>
    <w:rsid w:val="0061179D"/>
    <w:rsid w:val="00611BBD"/>
    <w:rsid w:val="00611C8F"/>
    <w:rsid w:val="00612C32"/>
    <w:rsid w:val="00613CEF"/>
    <w:rsid w:val="00614F81"/>
    <w:rsid w:val="006152D0"/>
    <w:rsid w:val="006161C6"/>
    <w:rsid w:val="00617B80"/>
    <w:rsid w:val="00617F1E"/>
    <w:rsid w:val="006206CA"/>
    <w:rsid w:val="006213FB"/>
    <w:rsid w:val="006214BF"/>
    <w:rsid w:val="00623200"/>
    <w:rsid w:val="00624CB4"/>
    <w:rsid w:val="00624E0F"/>
    <w:rsid w:val="006257A0"/>
    <w:rsid w:val="006263A1"/>
    <w:rsid w:val="00626D54"/>
    <w:rsid w:val="0062717A"/>
    <w:rsid w:val="00630129"/>
    <w:rsid w:val="00630DAE"/>
    <w:rsid w:val="006314AD"/>
    <w:rsid w:val="0063211A"/>
    <w:rsid w:val="006332A9"/>
    <w:rsid w:val="00633344"/>
    <w:rsid w:val="0063456C"/>
    <w:rsid w:val="006346D6"/>
    <w:rsid w:val="006354E2"/>
    <w:rsid w:val="00636D07"/>
    <w:rsid w:val="006377EF"/>
    <w:rsid w:val="00637DE7"/>
    <w:rsid w:val="00640C6B"/>
    <w:rsid w:val="00640F0D"/>
    <w:rsid w:val="00642A56"/>
    <w:rsid w:val="00642C54"/>
    <w:rsid w:val="00643114"/>
    <w:rsid w:val="00643499"/>
    <w:rsid w:val="00643F8D"/>
    <w:rsid w:val="006447E1"/>
    <w:rsid w:val="00644D8B"/>
    <w:rsid w:val="0064550A"/>
    <w:rsid w:val="006460FB"/>
    <w:rsid w:val="006465B2"/>
    <w:rsid w:val="00646AD7"/>
    <w:rsid w:val="0065061C"/>
    <w:rsid w:val="0065074D"/>
    <w:rsid w:val="0065090D"/>
    <w:rsid w:val="00650E62"/>
    <w:rsid w:val="0065109E"/>
    <w:rsid w:val="006511CF"/>
    <w:rsid w:val="00652658"/>
    <w:rsid w:val="00653602"/>
    <w:rsid w:val="00653B15"/>
    <w:rsid w:val="00653C45"/>
    <w:rsid w:val="00654142"/>
    <w:rsid w:val="0065472A"/>
    <w:rsid w:val="006548DA"/>
    <w:rsid w:val="00654ADA"/>
    <w:rsid w:val="006553E4"/>
    <w:rsid w:val="0065634C"/>
    <w:rsid w:val="00656919"/>
    <w:rsid w:val="00657C96"/>
    <w:rsid w:val="0066023D"/>
    <w:rsid w:val="00660DAE"/>
    <w:rsid w:val="00660F66"/>
    <w:rsid w:val="00661B4D"/>
    <w:rsid w:val="0066247D"/>
    <w:rsid w:val="00662E38"/>
    <w:rsid w:val="0066312C"/>
    <w:rsid w:val="00663209"/>
    <w:rsid w:val="006637CD"/>
    <w:rsid w:val="00663D9C"/>
    <w:rsid w:val="00664459"/>
    <w:rsid w:val="00665170"/>
    <w:rsid w:val="00665721"/>
    <w:rsid w:val="00665C1B"/>
    <w:rsid w:val="00665C80"/>
    <w:rsid w:val="00666DE4"/>
    <w:rsid w:val="006672AC"/>
    <w:rsid w:val="006675D7"/>
    <w:rsid w:val="00667772"/>
    <w:rsid w:val="006677F5"/>
    <w:rsid w:val="00670403"/>
    <w:rsid w:val="006709D7"/>
    <w:rsid w:val="00671138"/>
    <w:rsid w:val="0067189C"/>
    <w:rsid w:val="00671B12"/>
    <w:rsid w:val="0067241A"/>
    <w:rsid w:val="00672B1D"/>
    <w:rsid w:val="00673861"/>
    <w:rsid w:val="00673935"/>
    <w:rsid w:val="00675A32"/>
    <w:rsid w:val="00675CE4"/>
    <w:rsid w:val="006763F8"/>
    <w:rsid w:val="006801CE"/>
    <w:rsid w:val="00681C51"/>
    <w:rsid w:val="006837EE"/>
    <w:rsid w:val="00683C3E"/>
    <w:rsid w:val="006846E1"/>
    <w:rsid w:val="00685146"/>
    <w:rsid w:val="0068584E"/>
    <w:rsid w:val="0068597C"/>
    <w:rsid w:val="00687636"/>
    <w:rsid w:val="0068784A"/>
    <w:rsid w:val="00687E8F"/>
    <w:rsid w:val="0069047B"/>
    <w:rsid w:val="0069132A"/>
    <w:rsid w:val="0069242E"/>
    <w:rsid w:val="00692488"/>
    <w:rsid w:val="006924AB"/>
    <w:rsid w:val="00693723"/>
    <w:rsid w:val="00693BBD"/>
    <w:rsid w:val="00693C76"/>
    <w:rsid w:val="00694583"/>
    <w:rsid w:val="006946FF"/>
    <w:rsid w:val="006947AC"/>
    <w:rsid w:val="00694A61"/>
    <w:rsid w:val="00694C00"/>
    <w:rsid w:val="00695A10"/>
    <w:rsid w:val="0069611E"/>
    <w:rsid w:val="00696280"/>
    <w:rsid w:val="00696DFC"/>
    <w:rsid w:val="006A076E"/>
    <w:rsid w:val="006A0A3B"/>
    <w:rsid w:val="006A0CF6"/>
    <w:rsid w:val="006A1A60"/>
    <w:rsid w:val="006A44D6"/>
    <w:rsid w:val="006A4993"/>
    <w:rsid w:val="006A4E58"/>
    <w:rsid w:val="006A5917"/>
    <w:rsid w:val="006A5D3B"/>
    <w:rsid w:val="006A6EA5"/>
    <w:rsid w:val="006A7A83"/>
    <w:rsid w:val="006B0277"/>
    <w:rsid w:val="006B03CF"/>
    <w:rsid w:val="006B05E1"/>
    <w:rsid w:val="006B0C9B"/>
    <w:rsid w:val="006B16B0"/>
    <w:rsid w:val="006B1849"/>
    <w:rsid w:val="006B2376"/>
    <w:rsid w:val="006B304E"/>
    <w:rsid w:val="006B3642"/>
    <w:rsid w:val="006B43EF"/>
    <w:rsid w:val="006B52B4"/>
    <w:rsid w:val="006B5349"/>
    <w:rsid w:val="006B5925"/>
    <w:rsid w:val="006B61AE"/>
    <w:rsid w:val="006B6C21"/>
    <w:rsid w:val="006B6E77"/>
    <w:rsid w:val="006B7749"/>
    <w:rsid w:val="006B791D"/>
    <w:rsid w:val="006B79AC"/>
    <w:rsid w:val="006B7CBE"/>
    <w:rsid w:val="006C0858"/>
    <w:rsid w:val="006C1EDC"/>
    <w:rsid w:val="006C28FC"/>
    <w:rsid w:val="006C33DD"/>
    <w:rsid w:val="006C3B45"/>
    <w:rsid w:val="006C42DC"/>
    <w:rsid w:val="006C5E49"/>
    <w:rsid w:val="006C6028"/>
    <w:rsid w:val="006C63AA"/>
    <w:rsid w:val="006C6640"/>
    <w:rsid w:val="006C684E"/>
    <w:rsid w:val="006C7A81"/>
    <w:rsid w:val="006C7E7D"/>
    <w:rsid w:val="006D2049"/>
    <w:rsid w:val="006D210F"/>
    <w:rsid w:val="006D29EE"/>
    <w:rsid w:val="006D2ACB"/>
    <w:rsid w:val="006D2FAC"/>
    <w:rsid w:val="006D36B4"/>
    <w:rsid w:val="006D41A6"/>
    <w:rsid w:val="006D451B"/>
    <w:rsid w:val="006D48E7"/>
    <w:rsid w:val="006D5072"/>
    <w:rsid w:val="006D551F"/>
    <w:rsid w:val="006D60CA"/>
    <w:rsid w:val="006D631A"/>
    <w:rsid w:val="006D671C"/>
    <w:rsid w:val="006D6E7D"/>
    <w:rsid w:val="006D6E94"/>
    <w:rsid w:val="006D6ED6"/>
    <w:rsid w:val="006D75C7"/>
    <w:rsid w:val="006D7821"/>
    <w:rsid w:val="006E01E6"/>
    <w:rsid w:val="006E04EC"/>
    <w:rsid w:val="006E0F44"/>
    <w:rsid w:val="006E113B"/>
    <w:rsid w:val="006E17A3"/>
    <w:rsid w:val="006E19E0"/>
    <w:rsid w:val="006E22AF"/>
    <w:rsid w:val="006E41D5"/>
    <w:rsid w:val="006E5C16"/>
    <w:rsid w:val="006E5F34"/>
    <w:rsid w:val="006E61B6"/>
    <w:rsid w:val="006E6BB6"/>
    <w:rsid w:val="006E753C"/>
    <w:rsid w:val="006F03BE"/>
    <w:rsid w:val="006F0BC3"/>
    <w:rsid w:val="006F21A1"/>
    <w:rsid w:val="006F238F"/>
    <w:rsid w:val="006F2757"/>
    <w:rsid w:val="006F2977"/>
    <w:rsid w:val="006F34B8"/>
    <w:rsid w:val="006F4246"/>
    <w:rsid w:val="006F4C8F"/>
    <w:rsid w:val="006F6414"/>
    <w:rsid w:val="006F73C4"/>
    <w:rsid w:val="0070018A"/>
    <w:rsid w:val="0070028C"/>
    <w:rsid w:val="00700B8A"/>
    <w:rsid w:val="00701232"/>
    <w:rsid w:val="007013C1"/>
    <w:rsid w:val="0070295E"/>
    <w:rsid w:val="00702A52"/>
    <w:rsid w:val="00702AB0"/>
    <w:rsid w:val="00703371"/>
    <w:rsid w:val="0070417D"/>
    <w:rsid w:val="007044E0"/>
    <w:rsid w:val="007066DB"/>
    <w:rsid w:val="00707CFF"/>
    <w:rsid w:val="00707EB1"/>
    <w:rsid w:val="00710555"/>
    <w:rsid w:val="007150FD"/>
    <w:rsid w:val="0071515F"/>
    <w:rsid w:val="00715A7D"/>
    <w:rsid w:val="0071656B"/>
    <w:rsid w:val="00716B2E"/>
    <w:rsid w:val="00717FFB"/>
    <w:rsid w:val="007208A1"/>
    <w:rsid w:val="00721111"/>
    <w:rsid w:val="007211B7"/>
    <w:rsid w:val="0072156D"/>
    <w:rsid w:val="00721F4F"/>
    <w:rsid w:val="0072205D"/>
    <w:rsid w:val="0072237E"/>
    <w:rsid w:val="00722460"/>
    <w:rsid w:val="007242A0"/>
    <w:rsid w:val="00724DB6"/>
    <w:rsid w:val="00725882"/>
    <w:rsid w:val="00725D97"/>
    <w:rsid w:val="00726017"/>
    <w:rsid w:val="00726103"/>
    <w:rsid w:val="00726594"/>
    <w:rsid w:val="00726631"/>
    <w:rsid w:val="0072699B"/>
    <w:rsid w:val="00727BD1"/>
    <w:rsid w:val="0073024F"/>
    <w:rsid w:val="007303AA"/>
    <w:rsid w:val="00730613"/>
    <w:rsid w:val="007306EE"/>
    <w:rsid w:val="00731255"/>
    <w:rsid w:val="007321F2"/>
    <w:rsid w:val="00732A31"/>
    <w:rsid w:val="00732D72"/>
    <w:rsid w:val="00732FD0"/>
    <w:rsid w:val="00733030"/>
    <w:rsid w:val="00733A76"/>
    <w:rsid w:val="00733D9A"/>
    <w:rsid w:val="0073451A"/>
    <w:rsid w:val="0073466A"/>
    <w:rsid w:val="0073476F"/>
    <w:rsid w:val="007353B1"/>
    <w:rsid w:val="007356D9"/>
    <w:rsid w:val="00735B1E"/>
    <w:rsid w:val="00735B74"/>
    <w:rsid w:val="00735F39"/>
    <w:rsid w:val="00735FC3"/>
    <w:rsid w:val="007362AC"/>
    <w:rsid w:val="00736340"/>
    <w:rsid w:val="00737C26"/>
    <w:rsid w:val="00737E68"/>
    <w:rsid w:val="0074043E"/>
    <w:rsid w:val="007410FA"/>
    <w:rsid w:val="007412B5"/>
    <w:rsid w:val="0074132A"/>
    <w:rsid w:val="0074186B"/>
    <w:rsid w:val="0074323B"/>
    <w:rsid w:val="0074347A"/>
    <w:rsid w:val="00744331"/>
    <w:rsid w:val="00744A5D"/>
    <w:rsid w:val="00745884"/>
    <w:rsid w:val="00745902"/>
    <w:rsid w:val="00745B38"/>
    <w:rsid w:val="007460DC"/>
    <w:rsid w:val="0074686A"/>
    <w:rsid w:val="007468A6"/>
    <w:rsid w:val="00746DC1"/>
    <w:rsid w:val="007470C9"/>
    <w:rsid w:val="00747593"/>
    <w:rsid w:val="007476B8"/>
    <w:rsid w:val="00747721"/>
    <w:rsid w:val="007505CA"/>
    <w:rsid w:val="007506B2"/>
    <w:rsid w:val="007507BA"/>
    <w:rsid w:val="00750EF9"/>
    <w:rsid w:val="007525AA"/>
    <w:rsid w:val="00752A87"/>
    <w:rsid w:val="00753203"/>
    <w:rsid w:val="00753BD4"/>
    <w:rsid w:val="00754786"/>
    <w:rsid w:val="007547F8"/>
    <w:rsid w:val="00754D8C"/>
    <w:rsid w:val="00755027"/>
    <w:rsid w:val="00755472"/>
    <w:rsid w:val="00755537"/>
    <w:rsid w:val="00755A9F"/>
    <w:rsid w:val="00755D49"/>
    <w:rsid w:val="00757446"/>
    <w:rsid w:val="007574B5"/>
    <w:rsid w:val="0075771F"/>
    <w:rsid w:val="00757B00"/>
    <w:rsid w:val="0076074C"/>
    <w:rsid w:val="0076089B"/>
    <w:rsid w:val="00760B6F"/>
    <w:rsid w:val="0076132D"/>
    <w:rsid w:val="00762C16"/>
    <w:rsid w:val="00762E3D"/>
    <w:rsid w:val="00762F75"/>
    <w:rsid w:val="007642F7"/>
    <w:rsid w:val="00764C7C"/>
    <w:rsid w:val="007659B3"/>
    <w:rsid w:val="00765FC6"/>
    <w:rsid w:val="00766A09"/>
    <w:rsid w:val="007679CF"/>
    <w:rsid w:val="00767B55"/>
    <w:rsid w:val="00767DBB"/>
    <w:rsid w:val="007703FC"/>
    <w:rsid w:val="00772878"/>
    <w:rsid w:val="00772BCC"/>
    <w:rsid w:val="00773A38"/>
    <w:rsid w:val="00773C32"/>
    <w:rsid w:val="00774053"/>
    <w:rsid w:val="00774094"/>
    <w:rsid w:val="007744FF"/>
    <w:rsid w:val="00774542"/>
    <w:rsid w:val="007749E3"/>
    <w:rsid w:val="00774A2D"/>
    <w:rsid w:val="00774E45"/>
    <w:rsid w:val="007751D1"/>
    <w:rsid w:val="0077562A"/>
    <w:rsid w:val="00776800"/>
    <w:rsid w:val="00776D67"/>
    <w:rsid w:val="00777180"/>
    <w:rsid w:val="00780FAB"/>
    <w:rsid w:val="007835F6"/>
    <w:rsid w:val="0078433B"/>
    <w:rsid w:val="00786CF1"/>
    <w:rsid w:val="007871CC"/>
    <w:rsid w:val="0078723F"/>
    <w:rsid w:val="00790FB9"/>
    <w:rsid w:val="007920A2"/>
    <w:rsid w:val="00792752"/>
    <w:rsid w:val="007929AD"/>
    <w:rsid w:val="00793720"/>
    <w:rsid w:val="00793CE6"/>
    <w:rsid w:val="00793E39"/>
    <w:rsid w:val="00794819"/>
    <w:rsid w:val="00795ABD"/>
    <w:rsid w:val="00796145"/>
    <w:rsid w:val="007968ED"/>
    <w:rsid w:val="007971EB"/>
    <w:rsid w:val="007973E9"/>
    <w:rsid w:val="007979F0"/>
    <w:rsid w:val="007A0E13"/>
    <w:rsid w:val="007A0EAC"/>
    <w:rsid w:val="007A1653"/>
    <w:rsid w:val="007A1E44"/>
    <w:rsid w:val="007A25F3"/>
    <w:rsid w:val="007A3451"/>
    <w:rsid w:val="007A36FF"/>
    <w:rsid w:val="007A650F"/>
    <w:rsid w:val="007A7C11"/>
    <w:rsid w:val="007B129D"/>
    <w:rsid w:val="007B14DE"/>
    <w:rsid w:val="007B168A"/>
    <w:rsid w:val="007B172D"/>
    <w:rsid w:val="007B1A1A"/>
    <w:rsid w:val="007B1AF1"/>
    <w:rsid w:val="007B1E0D"/>
    <w:rsid w:val="007B2559"/>
    <w:rsid w:val="007B256A"/>
    <w:rsid w:val="007B2A4D"/>
    <w:rsid w:val="007B321D"/>
    <w:rsid w:val="007B37E0"/>
    <w:rsid w:val="007B4BCD"/>
    <w:rsid w:val="007B60B1"/>
    <w:rsid w:val="007B6324"/>
    <w:rsid w:val="007B682B"/>
    <w:rsid w:val="007B6E6F"/>
    <w:rsid w:val="007B7085"/>
    <w:rsid w:val="007C01E8"/>
    <w:rsid w:val="007C13C2"/>
    <w:rsid w:val="007C17DF"/>
    <w:rsid w:val="007C4ED2"/>
    <w:rsid w:val="007C5085"/>
    <w:rsid w:val="007C57AC"/>
    <w:rsid w:val="007C5988"/>
    <w:rsid w:val="007C5D7F"/>
    <w:rsid w:val="007C5EF2"/>
    <w:rsid w:val="007C61E5"/>
    <w:rsid w:val="007C704B"/>
    <w:rsid w:val="007C7790"/>
    <w:rsid w:val="007C7955"/>
    <w:rsid w:val="007C7E6F"/>
    <w:rsid w:val="007D0E83"/>
    <w:rsid w:val="007D1824"/>
    <w:rsid w:val="007D18E4"/>
    <w:rsid w:val="007D1BEB"/>
    <w:rsid w:val="007D24A9"/>
    <w:rsid w:val="007D2E7E"/>
    <w:rsid w:val="007D2ED6"/>
    <w:rsid w:val="007D36CB"/>
    <w:rsid w:val="007D450B"/>
    <w:rsid w:val="007D56B0"/>
    <w:rsid w:val="007D5D5B"/>
    <w:rsid w:val="007D6035"/>
    <w:rsid w:val="007D6373"/>
    <w:rsid w:val="007D66DE"/>
    <w:rsid w:val="007D6BA5"/>
    <w:rsid w:val="007E13B0"/>
    <w:rsid w:val="007E2349"/>
    <w:rsid w:val="007E2DB5"/>
    <w:rsid w:val="007E376E"/>
    <w:rsid w:val="007E3B35"/>
    <w:rsid w:val="007E4B6F"/>
    <w:rsid w:val="007E56E9"/>
    <w:rsid w:val="007E6710"/>
    <w:rsid w:val="007E67C0"/>
    <w:rsid w:val="007E6CEC"/>
    <w:rsid w:val="007E6F63"/>
    <w:rsid w:val="007E7B10"/>
    <w:rsid w:val="007F0810"/>
    <w:rsid w:val="007F08F9"/>
    <w:rsid w:val="007F0BAB"/>
    <w:rsid w:val="007F1214"/>
    <w:rsid w:val="007F1AB4"/>
    <w:rsid w:val="007F1AEC"/>
    <w:rsid w:val="007F3358"/>
    <w:rsid w:val="007F3745"/>
    <w:rsid w:val="007F3D2F"/>
    <w:rsid w:val="007F3E1E"/>
    <w:rsid w:val="007F4FF9"/>
    <w:rsid w:val="007F50C1"/>
    <w:rsid w:val="007F50DD"/>
    <w:rsid w:val="007F5B09"/>
    <w:rsid w:val="007F6C3A"/>
    <w:rsid w:val="0080064F"/>
    <w:rsid w:val="008011DF"/>
    <w:rsid w:val="008012CB"/>
    <w:rsid w:val="00801671"/>
    <w:rsid w:val="008019F1"/>
    <w:rsid w:val="00801F9B"/>
    <w:rsid w:val="00802BB8"/>
    <w:rsid w:val="008030AB"/>
    <w:rsid w:val="00803FBE"/>
    <w:rsid w:val="008040AC"/>
    <w:rsid w:val="00804EBC"/>
    <w:rsid w:val="00805944"/>
    <w:rsid w:val="008059B1"/>
    <w:rsid w:val="0080631D"/>
    <w:rsid w:val="00806D11"/>
    <w:rsid w:val="00810A23"/>
    <w:rsid w:val="008111C7"/>
    <w:rsid w:val="00811AF8"/>
    <w:rsid w:val="00811C4C"/>
    <w:rsid w:val="008132C8"/>
    <w:rsid w:val="008140DD"/>
    <w:rsid w:val="008141D6"/>
    <w:rsid w:val="0081428B"/>
    <w:rsid w:val="00814496"/>
    <w:rsid w:val="00815E0E"/>
    <w:rsid w:val="00816627"/>
    <w:rsid w:val="00816F4B"/>
    <w:rsid w:val="0081741C"/>
    <w:rsid w:val="00817507"/>
    <w:rsid w:val="0081771A"/>
    <w:rsid w:val="0082019D"/>
    <w:rsid w:val="00821B10"/>
    <w:rsid w:val="00822660"/>
    <w:rsid w:val="008236EA"/>
    <w:rsid w:val="00823AB0"/>
    <w:rsid w:val="008240DC"/>
    <w:rsid w:val="00824F09"/>
    <w:rsid w:val="00825344"/>
    <w:rsid w:val="008258B3"/>
    <w:rsid w:val="00825C0F"/>
    <w:rsid w:val="00825EC2"/>
    <w:rsid w:val="008260DA"/>
    <w:rsid w:val="00826841"/>
    <w:rsid w:val="008268CB"/>
    <w:rsid w:val="008269F6"/>
    <w:rsid w:val="00827225"/>
    <w:rsid w:val="00827D2E"/>
    <w:rsid w:val="00827E00"/>
    <w:rsid w:val="0083091B"/>
    <w:rsid w:val="00831379"/>
    <w:rsid w:val="00831DE8"/>
    <w:rsid w:val="00832664"/>
    <w:rsid w:val="008337BB"/>
    <w:rsid w:val="00833F5D"/>
    <w:rsid w:val="00834FE3"/>
    <w:rsid w:val="0083544F"/>
    <w:rsid w:val="008356D1"/>
    <w:rsid w:val="00836747"/>
    <w:rsid w:val="00837C48"/>
    <w:rsid w:val="00840248"/>
    <w:rsid w:val="008412DA"/>
    <w:rsid w:val="00841DAB"/>
    <w:rsid w:val="008424A0"/>
    <w:rsid w:val="00843256"/>
    <w:rsid w:val="00843A0E"/>
    <w:rsid w:val="00844B52"/>
    <w:rsid w:val="00844E52"/>
    <w:rsid w:val="0084700B"/>
    <w:rsid w:val="00847147"/>
    <w:rsid w:val="0084770E"/>
    <w:rsid w:val="008479F3"/>
    <w:rsid w:val="00847B27"/>
    <w:rsid w:val="008505A5"/>
    <w:rsid w:val="008506B8"/>
    <w:rsid w:val="00850879"/>
    <w:rsid w:val="00850B1A"/>
    <w:rsid w:val="00852791"/>
    <w:rsid w:val="00852FFC"/>
    <w:rsid w:val="00854E7E"/>
    <w:rsid w:val="008555F5"/>
    <w:rsid w:val="00855F2C"/>
    <w:rsid w:val="008571F0"/>
    <w:rsid w:val="008573AC"/>
    <w:rsid w:val="0085767A"/>
    <w:rsid w:val="00857C26"/>
    <w:rsid w:val="0086030E"/>
    <w:rsid w:val="00861B72"/>
    <w:rsid w:val="00861E17"/>
    <w:rsid w:val="00862209"/>
    <w:rsid w:val="0086277B"/>
    <w:rsid w:val="00862827"/>
    <w:rsid w:val="008629CF"/>
    <w:rsid w:val="00862CAE"/>
    <w:rsid w:val="008631E1"/>
    <w:rsid w:val="00863593"/>
    <w:rsid w:val="00863C5A"/>
    <w:rsid w:val="0086414E"/>
    <w:rsid w:val="008644DE"/>
    <w:rsid w:val="008651C9"/>
    <w:rsid w:val="00865788"/>
    <w:rsid w:val="0086669A"/>
    <w:rsid w:val="008706BA"/>
    <w:rsid w:val="008710CD"/>
    <w:rsid w:val="00871754"/>
    <w:rsid w:val="00871A1D"/>
    <w:rsid w:val="00872E1E"/>
    <w:rsid w:val="0087366F"/>
    <w:rsid w:val="00873BB7"/>
    <w:rsid w:val="008744C5"/>
    <w:rsid w:val="00874CF8"/>
    <w:rsid w:val="00875581"/>
    <w:rsid w:val="00875D1A"/>
    <w:rsid w:val="00877035"/>
    <w:rsid w:val="00880756"/>
    <w:rsid w:val="0088199C"/>
    <w:rsid w:val="00881BC7"/>
    <w:rsid w:val="00881CC6"/>
    <w:rsid w:val="00882C07"/>
    <w:rsid w:val="00883D30"/>
    <w:rsid w:val="00883E29"/>
    <w:rsid w:val="00884378"/>
    <w:rsid w:val="008859CC"/>
    <w:rsid w:val="008860EB"/>
    <w:rsid w:val="00886337"/>
    <w:rsid w:val="00886376"/>
    <w:rsid w:val="0088770D"/>
    <w:rsid w:val="00887E67"/>
    <w:rsid w:val="008902FE"/>
    <w:rsid w:val="008904F1"/>
    <w:rsid w:val="00890CA4"/>
    <w:rsid w:val="00890D9B"/>
    <w:rsid w:val="008913B0"/>
    <w:rsid w:val="0089145E"/>
    <w:rsid w:val="00892553"/>
    <w:rsid w:val="00893543"/>
    <w:rsid w:val="008937FA"/>
    <w:rsid w:val="00894406"/>
    <w:rsid w:val="0089556E"/>
    <w:rsid w:val="008958C4"/>
    <w:rsid w:val="00895C9A"/>
    <w:rsid w:val="00896953"/>
    <w:rsid w:val="008A0B9F"/>
    <w:rsid w:val="008A14DB"/>
    <w:rsid w:val="008A1E5B"/>
    <w:rsid w:val="008A2D9E"/>
    <w:rsid w:val="008A3D88"/>
    <w:rsid w:val="008A42FF"/>
    <w:rsid w:val="008A4CFE"/>
    <w:rsid w:val="008A5463"/>
    <w:rsid w:val="008A59E1"/>
    <w:rsid w:val="008A698C"/>
    <w:rsid w:val="008A791F"/>
    <w:rsid w:val="008A7A7A"/>
    <w:rsid w:val="008A7B79"/>
    <w:rsid w:val="008A7C42"/>
    <w:rsid w:val="008A7DFC"/>
    <w:rsid w:val="008B041E"/>
    <w:rsid w:val="008B124B"/>
    <w:rsid w:val="008B17A2"/>
    <w:rsid w:val="008B2EA5"/>
    <w:rsid w:val="008B348D"/>
    <w:rsid w:val="008B3CDF"/>
    <w:rsid w:val="008B4EFD"/>
    <w:rsid w:val="008B59B0"/>
    <w:rsid w:val="008B6850"/>
    <w:rsid w:val="008B6C05"/>
    <w:rsid w:val="008B6E0F"/>
    <w:rsid w:val="008B751B"/>
    <w:rsid w:val="008C00F9"/>
    <w:rsid w:val="008C057E"/>
    <w:rsid w:val="008C087F"/>
    <w:rsid w:val="008C11D4"/>
    <w:rsid w:val="008C2E03"/>
    <w:rsid w:val="008C3793"/>
    <w:rsid w:val="008C4438"/>
    <w:rsid w:val="008C4542"/>
    <w:rsid w:val="008C4C22"/>
    <w:rsid w:val="008C4EEC"/>
    <w:rsid w:val="008C54C0"/>
    <w:rsid w:val="008C5861"/>
    <w:rsid w:val="008C67BC"/>
    <w:rsid w:val="008C766D"/>
    <w:rsid w:val="008C7719"/>
    <w:rsid w:val="008C787D"/>
    <w:rsid w:val="008D01C6"/>
    <w:rsid w:val="008D0C59"/>
    <w:rsid w:val="008D0CA5"/>
    <w:rsid w:val="008D0F25"/>
    <w:rsid w:val="008D21B7"/>
    <w:rsid w:val="008D302C"/>
    <w:rsid w:val="008D3608"/>
    <w:rsid w:val="008D4D59"/>
    <w:rsid w:val="008D53E7"/>
    <w:rsid w:val="008D54E2"/>
    <w:rsid w:val="008D592E"/>
    <w:rsid w:val="008D5ECE"/>
    <w:rsid w:val="008D6115"/>
    <w:rsid w:val="008D65BA"/>
    <w:rsid w:val="008E0069"/>
    <w:rsid w:val="008E01B4"/>
    <w:rsid w:val="008E0357"/>
    <w:rsid w:val="008E05B6"/>
    <w:rsid w:val="008E0D6E"/>
    <w:rsid w:val="008E2768"/>
    <w:rsid w:val="008E2D92"/>
    <w:rsid w:val="008E3E6D"/>
    <w:rsid w:val="008E3F31"/>
    <w:rsid w:val="008E52C6"/>
    <w:rsid w:val="008E5DAA"/>
    <w:rsid w:val="008E5E02"/>
    <w:rsid w:val="008E61C4"/>
    <w:rsid w:val="008E72F7"/>
    <w:rsid w:val="008E7E11"/>
    <w:rsid w:val="008F0479"/>
    <w:rsid w:val="008F0763"/>
    <w:rsid w:val="008F0889"/>
    <w:rsid w:val="008F1688"/>
    <w:rsid w:val="008F1699"/>
    <w:rsid w:val="008F2BAF"/>
    <w:rsid w:val="008F300D"/>
    <w:rsid w:val="008F3933"/>
    <w:rsid w:val="008F40D1"/>
    <w:rsid w:val="008F4907"/>
    <w:rsid w:val="008F50B4"/>
    <w:rsid w:val="008F5151"/>
    <w:rsid w:val="008F5BE8"/>
    <w:rsid w:val="008F6B88"/>
    <w:rsid w:val="008F7BD6"/>
    <w:rsid w:val="00900577"/>
    <w:rsid w:val="00900E8A"/>
    <w:rsid w:val="0090282B"/>
    <w:rsid w:val="009028FC"/>
    <w:rsid w:val="0090493A"/>
    <w:rsid w:val="00904F34"/>
    <w:rsid w:val="0090530A"/>
    <w:rsid w:val="009068CB"/>
    <w:rsid w:val="009072D0"/>
    <w:rsid w:val="00907427"/>
    <w:rsid w:val="00907589"/>
    <w:rsid w:val="00907D7C"/>
    <w:rsid w:val="00910812"/>
    <w:rsid w:val="00911974"/>
    <w:rsid w:val="00911D89"/>
    <w:rsid w:val="00912B48"/>
    <w:rsid w:val="009131A0"/>
    <w:rsid w:val="00913A68"/>
    <w:rsid w:val="00913F82"/>
    <w:rsid w:val="00914597"/>
    <w:rsid w:val="0091492D"/>
    <w:rsid w:val="00914C10"/>
    <w:rsid w:val="00915042"/>
    <w:rsid w:val="009163FD"/>
    <w:rsid w:val="009164A7"/>
    <w:rsid w:val="00917051"/>
    <w:rsid w:val="00917E2F"/>
    <w:rsid w:val="009201FF"/>
    <w:rsid w:val="00920C32"/>
    <w:rsid w:val="009215F2"/>
    <w:rsid w:val="00921C62"/>
    <w:rsid w:val="00921DE3"/>
    <w:rsid w:val="00921F20"/>
    <w:rsid w:val="0092207D"/>
    <w:rsid w:val="00923A7E"/>
    <w:rsid w:val="00923F5E"/>
    <w:rsid w:val="00924E55"/>
    <w:rsid w:val="009253D6"/>
    <w:rsid w:val="00925411"/>
    <w:rsid w:val="009255C1"/>
    <w:rsid w:val="0092588F"/>
    <w:rsid w:val="00925BF6"/>
    <w:rsid w:val="009269ED"/>
    <w:rsid w:val="00926E69"/>
    <w:rsid w:val="00927728"/>
    <w:rsid w:val="00927D1D"/>
    <w:rsid w:val="00927DDD"/>
    <w:rsid w:val="00930013"/>
    <w:rsid w:val="00930776"/>
    <w:rsid w:val="00931925"/>
    <w:rsid w:val="00931971"/>
    <w:rsid w:val="00931C44"/>
    <w:rsid w:val="009320BE"/>
    <w:rsid w:val="00932266"/>
    <w:rsid w:val="00932FFE"/>
    <w:rsid w:val="00933AEF"/>
    <w:rsid w:val="00934306"/>
    <w:rsid w:val="0093585E"/>
    <w:rsid w:val="009365CF"/>
    <w:rsid w:val="00936C00"/>
    <w:rsid w:val="00941204"/>
    <w:rsid w:val="00941A7D"/>
    <w:rsid w:val="009422DF"/>
    <w:rsid w:val="00942959"/>
    <w:rsid w:val="00943256"/>
    <w:rsid w:val="009432C9"/>
    <w:rsid w:val="00943E03"/>
    <w:rsid w:val="00944092"/>
    <w:rsid w:val="00944513"/>
    <w:rsid w:val="0094531C"/>
    <w:rsid w:val="0094533D"/>
    <w:rsid w:val="00945952"/>
    <w:rsid w:val="0095026B"/>
    <w:rsid w:val="009505D3"/>
    <w:rsid w:val="009507DA"/>
    <w:rsid w:val="00950F56"/>
    <w:rsid w:val="009512BD"/>
    <w:rsid w:val="0095193D"/>
    <w:rsid w:val="00951C07"/>
    <w:rsid w:val="00952182"/>
    <w:rsid w:val="009521A6"/>
    <w:rsid w:val="009522C2"/>
    <w:rsid w:val="00952389"/>
    <w:rsid w:val="009527FF"/>
    <w:rsid w:val="00953747"/>
    <w:rsid w:val="00953D86"/>
    <w:rsid w:val="00953F8A"/>
    <w:rsid w:val="00954170"/>
    <w:rsid w:val="00954392"/>
    <w:rsid w:val="0095475F"/>
    <w:rsid w:val="00954D38"/>
    <w:rsid w:val="00955A21"/>
    <w:rsid w:val="0095614B"/>
    <w:rsid w:val="00957065"/>
    <w:rsid w:val="0095709D"/>
    <w:rsid w:val="00957CFD"/>
    <w:rsid w:val="00960855"/>
    <w:rsid w:val="00961774"/>
    <w:rsid w:val="0096199D"/>
    <w:rsid w:val="00962770"/>
    <w:rsid w:val="0096316D"/>
    <w:rsid w:val="009635C6"/>
    <w:rsid w:val="00963682"/>
    <w:rsid w:val="0096420F"/>
    <w:rsid w:val="0096626D"/>
    <w:rsid w:val="009666F5"/>
    <w:rsid w:val="00966C32"/>
    <w:rsid w:val="00967ACF"/>
    <w:rsid w:val="009700C9"/>
    <w:rsid w:val="00971EC5"/>
    <w:rsid w:val="00972904"/>
    <w:rsid w:val="0097349F"/>
    <w:rsid w:val="0097393F"/>
    <w:rsid w:val="00973ADC"/>
    <w:rsid w:val="009745B0"/>
    <w:rsid w:val="0097472A"/>
    <w:rsid w:val="00974795"/>
    <w:rsid w:val="00974BC0"/>
    <w:rsid w:val="009763E0"/>
    <w:rsid w:val="00976BCA"/>
    <w:rsid w:val="00977AA8"/>
    <w:rsid w:val="00977D27"/>
    <w:rsid w:val="00981696"/>
    <w:rsid w:val="00981939"/>
    <w:rsid w:val="0098228A"/>
    <w:rsid w:val="0098252A"/>
    <w:rsid w:val="0098351C"/>
    <w:rsid w:val="00983790"/>
    <w:rsid w:val="0098391F"/>
    <w:rsid w:val="00983B2D"/>
    <w:rsid w:val="009842A6"/>
    <w:rsid w:val="009845E4"/>
    <w:rsid w:val="009846D9"/>
    <w:rsid w:val="00985458"/>
    <w:rsid w:val="00985DFC"/>
    <w:rsid w:val="00986D15"/>
    <w:rsid w:val="00986FB9"/>
    <w:rsid w:val="009875F2"/>
    <w:rsid w:val="00987612"/>
    <w:rsid w:val="00987A2A"/>
    <w:rsid w:val="00990608"/>
    <w:rsid w:val="00990FDF"/>
    <w:rsid w:val="00991576"/>
    <w:rsid w:val="009937B0"/>
    <w:rsid w:val="00994847"/>
    <w:rsid w:val="009949A0"/>
    <w:rsid w:val="00994D4F"/>
    <w:rsid w:val="00994EEE"/>
    <w:rsid w:val="00995104"/>
    <w:rsid w:val="00995EAD"/>
    <w:rsid w:val="0099760D"/>
    <w:rsid w:val="009A036C"/>
    <w:rsid w:val="009A1348"/>
    <w:rsid w:val="009A270A"/>
    <w:rsid w:val="009A2882"/>
    <w:rsid w:val="009A3E29"/>
    <w:rsid w:val="009A50D3"/>
    <w:rsid w:val="009A5DDA"/>
    <w:rsid w:val="009A6950"/>
    <w:rsid w:val="009A72F7"/>
    <w:rsid w:val="009B030B"/>
    <w:rsid w:val="009B031E"/>
    <w:rsid w:val="009B07DD"/>
    <w:rsid w:val="009B0AE3"/>
    <w:rsid w:val="009B0CD2"/>
    <w:rsid w:val="009B10C3"/>
    <w:rsid w:val="009B1C29"/>
    <w:rsid w:val="009B1F7B"/>
    <w:rsid w:val="009B3344"/>
    <w:rsid w:val="009B3398"/>
    <w:rsid w:val="009B3545"/>
    <w:rsid w:val="009B3A12"/>
    <w:rsid w:val="009B7032"/>
    <w:rsid w:val="009B7487"/>
    <w:rsid w:val="009C0140"/>
    <w:rsid w:val="009C0386"/>
    <w:rsid w:val="009C0C1E"/>
    <w:rsid w:val="009C148D"/>
    <w:rsid w:val="009C1665"/>
    <w:rsid w:val="009C166E"/>
    <w:rsid w:val="009C17DD"/>
    <w:rsid w:val="009C1ED2"/>
    <w:rsid w:val="009C2882"/>
    <w:rsid w:val="009C3500"/>
    <w:rsid w:val="009C4C1E"/>
    <w:rsid w:val="009C554D"/>
    <w:rsid w:val="009C633E"/>
    <w:rsid w:val="009C67BE"/>
    <w:rsid w:val="009C68BF"/>
    <w:rsid w:val="009C7099"/>
    <w:rsid w:val="009D003D"/>
    <w:rsid w:val="009D0665"/>
    <w:rsid w:val="009D3322"/>
    <w:rsid w:val="009D3A98"/>
    <w:rsid w:val="009D3D78"/>
    <w:rsid w:val="009D3EB1"/>
    <w:rsid w:val="009D4192"/>
    <w:rsid w:val="009D4DEA"/>
    <w:rsid w:val="009D4DFF"/>
    <w:rsid w:val="009D4F2E"/>
    <w:rsid w:val="009D5EC6"/>
    <w:rsid w:val="009D5FAE"/>
    <w:rsid w:val="009D669F"/>
    <w:rsid w:val="009D66D6"/>
    <w:rsid w:val="009D73DF"/>
    <w:rsid w:val="009D7A43"/>
    <w:rsid w:val="009E02AB"/>
    <w:rsid w:val="009E0E56"/>
    <w:rsid w:val="009E10E7"/>
    <w:rsid w:val="009E117C"/>
    <w:rsid w:val="009E1214"/>
    <w:rsid w:val="009E1607"/>
    <w:rsid w:val="009E1A8B"/>
    <w:rsid w:val="009E2AE1"/>
    <w:rsid w:val="009E3141"/>
    <w:rsid w:val="009E43E3"/>
    <w:rsid w:val="009E44DA"/>
    <w:rsid w:val="009E4621"/>
    <w:rsid w:val="009E657E"/>
    <w:rsid w:val="009E6ADE"/>
    <w:rsid w:val="009E720F"/>
    <w:rsid w:val="009E7C44"/>
    <w:rsid w:val="009F015C"/>
    <w:rsid w:val="009F04FA"/>
    <w:rsid w:val="009F273B"/>
    <w:rsid w:val="009F3DE6"/>
    <w:rsid w:val="009F4233"/>
    <w:rsid w:val="009F44B5"/>
    <w:rsid w:val="009F4C55"/>
    <w:rsid w:val="009F5483"/>
    <w:rsid w:val="009F5915"/>
    <w:rsid w:val="009F5B05"/>
    <w:rsid w:val="009F65A9"/>
    <w:rsid w:val="009F6733"/>
    <w:rsid w:val="009F70F4"/>
    <w:rsid w:val="009F7654"/>
    <w:rsid w:val="009F7E5F"/>
    <w:rsid w:val="00A011B8"/>
    <w:rsid w:val="00A01867"/>
    <w:rsid w:val="00A02739"/>
    <w:rsid w:val="00A028C1"/>
    <w:rsid w:val="00A035AA"/>
    <w:rsid w:val="00A035CD"/>
    <w:rsid w:val="00A03887"/>
    <w:rsid w:val="00A03A57"/>
    <w:rsid w:val="00A03E37"/>
    <w:rsid w:val="00A0406D"/>
    <w:rsid w:val="00A04A2D"/>
    <w:rsid w:val="00A04ED0"/>
    <w:rsid w:val="00A05176"/>
    <w:rsid w:val="00A0579E"/>
    <w:rsid w:val="00A060DF"/>
    <w:rsid w:val="00A06195"/>
    <w:rsid w:val="00A0635A"/>
    <w:rsid w:val="00A071C7"/>
    <w:rsid w:val="00A07863"/>
    <w:rsid w:val="00A0795F"/>
    <w:rsid w:val="00A115F3"/>
    <w:rsid w:val="00A1161D"/>
    <w:rsid w:val="00A127EE"/>
    <w:rsid w:val="00A12C56"/>
    <w:rsid w:val="00A13187"/>
    <w:rsid w:val="00A138AD"/>
    <w:rsid w:val="00A13ABB"/>
    <w:rsid w:val="00A13B4B"/>
    <w:rsid w:val="00A13FA1"/>
    <w:rsid w:val="00A1466A"/>
    <w:rsid w:val="00A14A9E"/>
    <w:rsid w:val="00A15EB2"/>
    <w:rsid w:val="00A17EB1"/>
    <w:rsid w:val="00A206DA"/>
    <w:rsid w:val="00A20763"/>
    <w:rsid w:val="00A2106A"/>
    <w:rsid w:val="00A2234A"/>
    <w:rsid w:val="00A22367"/>
    <w:rsid w:val="00A2251D"/>
    <w:rsid w:val="00A23011"/>
    <w:rsid w:val="00A236FB"/>
    <w:rsid w:val="00A23B12"/>
    <w:rsid w:val="00A23E1B"/>
    <w:rsid w:val="00A2616D"/>
    <w:rsid w:val="00A27975"/>
    <w:rsid w:val="00A331DB"/>
    <w:rsid w:val="00A33A16"/>
    <w:rsid w:val="00A33A75"/>
    <w:rsid w:val="00A3444B"/>
    <w:rsid w:val="00A35D48"/>
    <w:rsid w:val="00A361F3"/>
    <w:rsid w:val="00A3620C"/>
    <w:rsid w:val="00A36762"/>
    <w:rsid w:val="00A36971"/>
    <w:rsid w:val="00A4124F"/>
    <w:rsid w:val="00A41ADC"/>
    <w:rsid w:val="00A4254B"/>
    <w:rsid w:val="00A425E4"/>
    <w:rsid w:val="00A42953"/>
    <w:rsid w:val="00A42B79"/>
    <w:rsid w:val="00A43A67"/>
    <w:rsid w:val="00A43C69"/>
    <w:rsid w:val="00A44453"/>
    <w:rsid w:val="00A4501F"/>
    <w:rsid w:val="00A45AF1"/>
    <w:rsid w:val="00A45CDA"/>
    <w:rsid w:val="00A4698D"/>
    <w:rsid w:val="00A46CE0"/>
    <w:rsid w:val="00A47CF5"/>
    <w:rsid w:val="00A51099"/>
    <w:rsid w:val="00A51F55"/>
    <w:rsid w:val="00A53B95"/>
    <w:rsid w:val="00A543DB"/>
    <w:rsid w:val="00A54AAD"/>
    <w:rsid w:val="00A54CA8"/>
    <w:rsid w:val="00A55405"/>
    <w:rsid w:val="00A5598E"/>
    <w:rsid w:val="00A56234"/>
    <w:rsid w:val="00A56472"/>
    <w:rsid w:val="00A56EA4"/>
    <w:rsid w:val="00A62179"/>
    <w:rsid w:val="00A628A0"/>
    <w:rsid w:val="00A641E0"/>
    <w:rsid w:val="00A642BB"/>
    <w:rsid w:val="00A64367"/>
    <w:rsid w:val="00A651A4"/>
    <w:rsid w:val="00A65CDA"/>
    <w:rsid w:val="00A66914"/>
    <w:rsid w:val="00A66998"/>
    <w:rsid w:val="00A710EB"/>
    <w:rsid w:val="00A7137F"/>
    <w:rsid w:val="00A71F3D"/>
    <w:rsid w:val="00A72359"/>
    <w:rsid w:val="00A73293"/>
    <w:rsid w:val="00A73478"/>
    <w:rsid w:val="00A73A75"/>
    <w:rsid w:val="00A73B4F"/>
    <w:rsid w:val="00A74D51"/>
    <w:rsid w:val="00A7563B"/>
    <w:rsid w:val="00A75A39"/>
    <w:rsid w:val="00A75C5A"/>
    <w:rsid w:val="00A761BB"/>
    <w:rsid w:val="00A76FC3"/>
    <w:rsid w:val="00A7701A"/>
    <w:rsid w:val="00A778F6"/>
    <w:rsid w:val="00A77984"/>
    <w:rsid w:val="00A77DDC"/>
    <w:rsid w:val="00A800AF"/>
    <w:rsid w:val="00A80305"/>
    <w:rsid w:val="00A80980"/>
    <w:rsid w:val="00A81063"/>
    <w:rsid w:val="00A81E1C"/>
    <w:rsid w:val="00A82114"/>
    <w:rsid w:val="00A821EA"/>
    <w:rsid w:val="00A82282"/>
    <w:rsid w:val="00A82E66"/>
    <w:rsid w:val="00A83F1F"/>
    <w:rsid w:val="00A841F9"/>
    <w:rsid w:val="00A85275"/>
    <w:rsid w:val="00A854F7"/>
    <w:rsid w:val="00A863D4"/>
    <w:rsid w:val="00A863F0"/>
    <w:rsid w:val="00A86921"/>
    <w:rsid w:val="00A86D76"/>
    <w:rsid w:val="00A87603"/>
    <w:rsid w:val="00A87959"/>
    <w:rsid w:val="00A90108"/>
    <w:rsid w:val="00A914CB"/>
    <w:rsid w:val="00A91B28"/>
    <w:rsid w:val="00A92479"/>
    <w:rsid w:val="00A92C64"/>
    <w:rsid w:val="00A93F53"/>
    <w:rsid w:val="00A94482"/>
    <w:rsid w:val="00A94543"/>
    <w:rsid w:val="00A94D63"/>
    <w:rsid w:val="00A95874"/>
    <w:rsid w:val="00A96653"/>
    <w:rsid w:val="00AA0C83"/>
    <w:rsid w:val="00AA1C4B"/>
    <w:rsid w:val="00AA36B5"/>
    <w:rsid w:val="00AA3954"/>
    <w:rsid w:val="00AA39CE"/>
    <w:rsid w:val="00AA3B8F"/>
    <w:rsid w:val="00AA3CB9"/>
    <w:rsid w:val="00AA4077"/>
    <w:rsid w:val="00AA466A"/>
    <w:rsid w:val="00AA5842"/>
    <w:rsid w:val="00AA6F9A"/>
    <w:rsid w:val="00AA731E"/>
    <w:rsid w:val="00AA7DEE"/>
    <w:rsid w:val="00AB0F1E"/>
    <w:rsid w:val="00AB108A"/>
    <w:rsid w:val="00AB2894"/>
    <w:rsid w:val="00AB2B3C"/>
    <w:rsid w:val="00AB2FCC"/>
    <w:rsid w:val="00AB4690"/>
    <w:rsid w:val="00AB4711"/>
    <w:rsid w:val="00AB4F3F"/>
    <w:rsid w:val="00AB5AE2"/>
    <w:rsid w:val="00AB5B46"/>
    <w:rsid w:val="00AB5D8D"/>
    <w:rsid w:val="00AB6304"/>
    <w:rsid w:val="00AB636C"/>
    <w:rsid w:val="00AB6398"/>
    <w:rsid w:val="00AB6E5C"/>
    <w:rsid w:val="00AB7131"/>
    <w:rsid w:val="00AB7190"/>
    <w:rsid w:val="00AB7729"/>
    <w:rsid w:val="00AB7C0D"/>
    <w:rsid w:val="00AC0861"/>
    <w:rsid w:val="00AC09DD"/>
    <w:rsid w:val="00AC16AC"/>
    <w:rsid w:val="00AC19F8"/>
    <w:rsid w:val="00AC1A8F"/>
    <w:rsid w:val="00AC1BDB"/>
    <w:rsid w:val="00AC2016"/>
    <w:rsid w:val="00AC2F3C"/>
    <w:rsid w:val="00AC3C04"/>
    <w:rsid w:val="00AC58E6"/>
    <w:rsid w:val="00AC5A28"/>
    <w:rsid w:val="00AC6C35"/>
    <w:rsid w:val="00AC715C"/>
    <w:rsid w:val="00AC7690"/>
    <w:rsid w:val="00AC7BF4"/>
    <w:rsid w:val="00AD0977"/>
    <w:rsid w:val="00AD0A69"/>
    <w:rsid w:val="00AD0D44"/>
    <w:rsid w:val="00AD10E4"/>
    <w:rsid w:val="00AD1144"/>
    <w:rsid w:val="00AD14B0"/>
    <w:rsid w:val="00AD260E"/>
    <w:rsid w:val="00AD2A9E"/>
    <w:rsid w:val="00AD2EC5"/>
    <w:rsid w:val="00AD4D8E"/>
    <w:rsid w:val="00AD4DCD"/>
    <w:rsid w:val="00AD4F7E"/>
    <w:rsid w:val="00AD55FD"/>
    <w:rsid w:val="00AD5860"/>
    <w:rsid w:val="00AD5DBF"/>
    <w:rsid w:val="00AD6CBD"/>
    <w:rsid w:val="00AD7856"/>
    <w:rsid w:val="00AD799D"/>
    <w:rsid w:val="00AE0401"/>
    <w:rsid w:val="00AE052E"/>
    <w:rsid w:val="00AE13CC"/>
    <w:rsid w:val="00AE18F7"/>
    <w:rsid w:val="00AE1A46"/>
    <w:rsid w:val="00AE1B66"/>
    <w:rsid w:val="00AE224D"/>
    <w:rsid w:val="00AE265B"/>
    <w:rsid w:val="00AE2E23"/>
    <w:rsid w:val="00AE3E20"/>
    <w:rsid w:val="00AE4881"/>
    <w:rsid w:val="00AE4E2C"/>
    <w:rsid w:val="00AE5124"/>
    <w:rsid w:val="00AE529D"/>
    <w:rsid w:val="00AE52B4"/>
    <w:rsid w:val="00AE7230"/>
    <w:rsid w:val="00AE78D0"/>
    <w:rsid w:val="00AF07E5"/>
    <w:rsid w:val="00AF1F02"/>
    <w:rsid w:val="00AF24CD"/>
    <w:rsid w:val="00AF3051"/>
    <w:rsid w:val="00AF3FAA"/>
    <w:rsid w:val="00AF483A"/>
    <w:rsid w:val="00AF5F0B"/>
    <w:rsid w:val="00AF61B8"/>
    <w:rsid w:val="00AF67B1"/>
    <w:rsid w:val="00AF6CCA"/>
    <w:rsid w:val="00AF6E01"/>
    <w:rsid w:val="00B014BF"/>
    <w:rsid w:val="00B02827"/>
    <w:rsid w:val="00B02CA9"/>
    <w:rsid w:val="00B03A46"/>
    <w:rsid w:val="00B03B60"/>
    <w:rsid w:val="00B03EC8"/>
    <w:rsid w:val="00B03EEB"/>
    <w:rsid w:val="00B0422E"/>
    <w:rsid w:val="00B04806"/>
    <w:rsid w:val="00B04B26"/>
    <w:rsid w:val="00B0548C"/>
    <w:rsid w:val="00B067C1"/>
    <w:rsid w:val="00B103A3"/>
    <w:rsid w:val="00B1049B"/>
    <w:rsid w:val="00B10683"/>
    <w:rsid w:val="00B11127"/>
    <w:rsid w:val="00B112CD"/>
    <w:rsid w:val="00B11637"/>
    <w:rsid w:val="00B11775"/>
    <w:rsid w:val="00B1274C"/>
    <w:rsid w:val="00B13967"/>
    <w:rsid w:val="00B142CB"/>
    <w:rsid w:val="00B14421"/>
    <w:rsid w:val="00B14B33"/>
    <w:rsid w:val="00B14EF4"/>
    <w:rsid w:val="00B15A45"/>
    <w:rsid w:val="00B15CFE"/>
    <w:rsid w:val="00B15DAF"/>
    <w:rsid w:val="00B17CD1"/>
    <w:rsid w:val="00B22950"/>
    <w:rsid w:val="00B230D9"/>
    <w:rsid w:val="00B2445C"/>
    <w:rsid w:val="00B24AE3"/>
    <w:rsid w:val="00B25D49"/>
    <w:rsid w:val="00B26FED"/>
    <w:rsid w:val="00B2762A"/>
    <w:rsid w:val="00B278C9"/>
    <w:rsid w:val="00B30F68"/>
    <w:rsid w:val="00B314F2"/>
    <w:rsid w:val="00B34530"/>
    <w:rsid w:val="00B35225"/>
    <w:rsid w:val="00B35891"/>
    <w:rsid w:val="00B372C2"/>
    <w:rsid w:val="00B3789E"/>
    <w:rsid w:val="00B400A6"/>
    <w:rsid w:val="00B411B4"/>
    <w:rsid w:val="00B4167C"/>
    <w:rsid w:val="00B41B04"/>
    <w:rsid w:val="00B41EA9"/>
    <w:rsid w:val="00B421F3"/>
    <w:rsid w:val="00B4361E"/>
    <w:rsid w:val="00B43CD0"/>
    <w:rsid w:val="00B44414"/>
    <w:rsid w:val="00B4454A"/>
    <w:rsid w:val="00B44751"/>
    <w:rsid w:val="00B447C2"/>
    <w:rsid w:val="00B458FB"/>
    <w:rsid w:val="00B460AB"/>
    <w:rsid w:val="00B4639E"/>
    <w:rsid w:val="00B463DC"/>
    <w:rsid w:val="00B4653B"/>
    <w:rsid w:val="00B47134"/>
    <w:rsid w:val="00B474A1"/>
    <w:rsid w:val="00B47FB7"/>
    <w:rsid w:val="00B51713"/>
    <w:rsid w:val="00B51D00"/>
    <w:rsid w:val="00B51F6C"/>
    <w:rsid w:val="00B5294C"/>
    <w:rsid w:val="00B52D34"/>
    <w:rsid w:val="00B52EEF"/>
    <w:rsid w:val="00B5312F"/>
    <w:rsid w:val="00B547A8"/>
    <w:rsid w:val="00B54F0A"/>
    <w:rsid w:val="00B5581B"/>
    <w:rsid w:val="00B5682E"/>
    <w:rsid w:val="00B60999"/>
    <w:rsid w:val="00B61665"/>
    <w:rsid w:val="00B62132"/>
    <w:rsid w:val="00B625D6"/>
    <w:rsid w:val="00B63583"/>
    <w:rsid w:val="00B6358B"/>
    <w:rsid w:val="00B63775"/>
    <w:rsid w:val="00B63E5E"/>
    <w:rsid w:val="00B6429D"/>
    <w:rsid w:val="00B64589"/>
    <w:rsid w:val="00B645F1"/>
    <w:rsid w:val="00B6493C"/>
    <w:rsid w:val="00B6494E"/>
    <w:rsid w:val="00B64EAC"/>
    <w:rsid w:val="00B653C7"/>
    <w:rsid w:val="00B66B0A"/>
    <w:rsid w:val="00B67165"/>
    <w:rsid w:val="00B67828"/>
    <w:rsid w:val="00B67A6E"/>
    <w:rsid w:val="00B70B73"/>
    <w:rsid w:val="00B713DD"/>
    <w:rsid w:val="00B71F80"/>
    <w:rsid w:val="00B72141"/>
    <w:rsid w:val="00B73299"/>
    <w:rsid w:val="00B737BA"/>
    <w:rsid w:val="00B74BE3"/>
    <w:rsid w:val="00B74CDF"/>
    <w:rsid w:val="00B75BBF"/>
    <w:rsid w:val="00B76D3F"/>
    <w:rsid w:val="00B76F6F"/>
    <w:rsid w:val="00B7746F"/>
    <w:rsid w:val="00B77513"/>
    <w:rsid w:val="00B80584"/>
    <w:rsid w:val="00B80661"/>
    <w:rsid w:val="00B8084C"/>
    <w:rsid w:val="00B81AF2"/>
    <w:rsid w:val="00B82244"/>
    <w:rsid w:val="00B8738F"/>
    <w:rsid w:val="00B876A3"/>
    <w:rsid w:val="00B87FA6"/>
    <w:rsid w:val="00B90068"/>
    <w:rsid w:val="00B9072E"/>
    <w:rsid w:val="00B90D05"/>
    <w:rsid w:val="00B9353C"/>
    <w:rsid w:val="00B94579"/>
    <w:rsid w:val="00B94D72"/>
    <w:rsid w:val="00B95BA5"/>
    <w:rsid w:val="00B96D9C"/>
    <w:rsid w:val="00BA1453"/>
    <w:rsid w:val="00BA1BAD"/>
    <w:rsid w:val="00BA1F10"/>
    <w:rsid w:val="00BA1FDB"/>
    <w:rsid w:val="00BA2416"/>
    <w:rsid w:val="00BA2A6F"/>
    <w:rsid w:val="00BA404A"/>
    <w:rsid w:val="00BA41E1"/>
    <w:rsid w:val="00BA478E"/>
    <w:rsid w:val="00BA561C"/>
    <w:rsid w:val="00BA6871"/>
    <w:rsid w:val="00BA69BD"/>
    <w:rsid w:val="00BA7805"/>
    <w:rsid w:val="00BA7FAB"/>
    <w:rsid w:val="00BB0CD8"/>
    <w:rsid w:val="00BB2ADB"/>
    <w:rsid w:val="00BB4136"/>
    <w:rsid w:val="00BB546B"/>
    <w:rsid w:val="00BB6B40"/>
    <w:rsid w:val="00BB75F3"/>
    <w:rsid w:val="00BB7BCC"/>
    <w:rsid w:val="00BC06E8"/>
    <w:rsid w:val="00BC0725"/>
    <w:rsid w:val="00BC19E3"/>
    <w:rsid w:val="00BC1B6F"/>
    <w:rsid w:val="00BC233E"/>
    <w:rsid w:val="00BC2AB4"/>
    <w:rsid w:val="00BC3822"/>
    <w:rsid w:val="00BC40FD"/>
    <w:rsid w:val="00BC4AF9"/>
    <w:rsid w:val="00BC6B63"/>
    <w:rsid w:val="00BC6EA0"/>
    <w:rsid w:val="00BC7299"/>
    <w:rsid w:val="00BD1454"/>
    <w:rsid w:val="00BD1598"/>
    <w:rsid w:val="00BD1DD4"/>
    <w:rsid w:val="00BD1EBF"/>
    <w:rsid w:val="00BD23DC"/>
    <w:rsid w:val="00BD24A0"/>
    <w:rsid w:val="00BD24C5"/>
    <w:rsid w:val="00BD294F"/>
    <w:rsid w:val="00BD356F"/>
    <w:rsid w:val="00BD3760"/>
    <w:rsid w:val="00BD3BBF"/>
    <w:rsid w:val="00BD3D7C"/>
    <w:rsid w:val="00BD40EC"/>
    <w:rsid w:val="00BD63EE"/>
    <w:rsid w:val="00BD644B"/>
    <w:rsid w:val="00BD658B"/>
    <w:rsid w:val="00BD68F3"/>
    <w:rsid w:val="00BD7886"/>
    <w:rsid w:val="00BD7D8F"/>
    <w:rsid w:val="00BD7EB3"/>
    <w:rsid w:val="00BE01CD"/>
    <w:rsid w:val="00BE02E0"/>
    <w:rsid w:val="00BE02FC"/>
    <w:rsid w:val="00BE13A2"/>
    <w:rsid w:val="00BE13B6"/>
    <w:rsid w:val="00BE1819"/>
    <w:rsid w:val="00BE1FC5"/>
    <w:rsid w:val="00BE24A0"/>
    <w:rsid w:val="00BE257C"/>
    <w:rsid w:val="00BE2DED"/>
    <w:rsid w:val="00BE3C2B"/>
    <w:rsid w:val="00BE3E3B"/>
    <w:rsid w:val="00BE46DD"/>
    <w:rsid w:val="00BE525A"/>
    <w:rsid w:val="00BE52B9"/>
    <w:rsid w:val="00BE55B1"/>
    <w:rsid w:val="00BE590F"/>
    <w:rsid w:val="00BE64D5"/>
    <w:rsid w:val="00BE68C4"/>
    <w:rsid w:val="00BE6BD5"/>
    <w:rsid w:val="00BE7885"/>
    <w:rsid w:val="00BF0275"/>
    <w:rsid w:val="00BF04D9"/>
    <w:rsid w:val="00BF10CC"/>
    <w:rsid w:val="00BF162D"/>
    <w:rsid w:val="00BF1688"/>
    <w:rsid w:val="00BF1A41"/>
    <w:rsid w:val="00BF24AD"/>
    <w:rsid w:val="00BF2664"/>
    <w:rsid w:val="00BF2C93"/>
    <w:rsid w:val="00BF398F"/>
    <w:rsid w:val="00BF4FE4"/>
    <w:rsid w:val="00BF5520"/>
    <w:rsid w:val="00BF59D5"/>
    <w:rsid w:val="00BF61FD"/>
    <w:rsid w:val="00BF7796"/>
    <w:rsid w:val="00BF7D4E"/>
    <w:rsid w:val="00BF7F70"/>
    <w:rsid w:val="00BF7FA2"/>
    <w:rsid w:val="00C012F8"/>
    <w:rsid w:val="00C01931"/>
    <w:rsid w:val="00C03D57"/>
    <w:rsid w:val="00C04165"/>
    <w:rsid w:val="00C053BF"/>
    <w:rsid w:val="00C0585C"/>
    <w:rsid w:val="00C05EE1"/>
    <w:rsid w:val="00C06E57"/>
    <w:rsid w:val="00C10D7A"/>
    <w:rsid w:val="00C11D29"/>
    <w:rsid w:val="00C13687"/>
    <w:rsid w:val="00C141E2"/>
    <w:rsid w:val="00C1456C"/>
    <w:rsid w:val="00C15340"/>
    <w:rsid w:val="00C15597"/>
    <w:rsid w:val="00C1614E"/>
    <w:rsid w:val="00C170DA"/>
    <w:rsid w:val="00C17983"/>
    <w:rsid w:val="00C2066D"/>
    <w:rsid w:val="00C2118E"/>
    <w:rsid w:val="00C21711"/>
    <w:rsid w:val="00C2189C"/>
    <w:rsid w:val="00C2283C"/>
    <w:rsid w:val="00C22957"/>
    <w:rsid w:val="00C23064"/>
    <w:rsid w:val="00C23C9E"/>
    <w:rsid w:val="00C24811"/>
    <w:rsid w:val="00C274EC"/>
    <w:rsid w:val="00C279B2"/>
    <w:rsid w:val="00C27AB7"/>
    <w:rsid w:val="00C27D5A"/>
    <w:rsid w:val="00C300EE"/>
    <w:rsid w:val="00C30D92"/>
    <w:rsid w:val="00C3349D"/>
    <w:rsid w:val="00C3481F"/>
    <w:rsid w:val="00C34E85"/>
    <w:rsid w:val="00C359A5"/>
    <w:rsid w:val="00C36B1A"/>
    <w:rsid w:val="00C3742C"/>
    <w:rsid w:val="00C377AD"/>
    <w:rsid w:val="00C377B8"/>
    <w:rsid w:val="00C37822"/>
    <w:rsid w:val="00C40372"/>
    <w:rsid w:val="00C4088E"/>
    <w:rsid w:val="00C4129F"/>
    <w:rsid w:val="00C42322"/>
    <w:rsid w:val="00C4236F"/>
    <w:rsid w:val="00C45C80"/>
    <w:rsid w:val="00C45E1E"/>
    <w:rsid w:val="00C46AAF"/>
    <w:rsid w:val="00C46B58"/>
    <w:rsid w:val="00C471F2"/>
    <w:rsid w:val="00C4783D"/>
    <w:rsid w:val="00C500D8"/>
    <w:rsid w:val="00C50ECF"/>
    <w:rsid w:val="00C51111"/>
    <w:rsid w:val="00C51113"/>
    <w:rsid w:val="00C51BA6"/>
    <w:rsid w:val="00C5290B"/>
    <w:rsid w:val="00C536EB"/>
    <w:rsid w:val="00C5406D"/>
    <w:rsid w:val="00C54224"/>
    <w:rsid w:val="00C544B2"/>
    <w:rsid w:val="00C546B6"/>
    <w:rsid w:val="00C54BBB"/>
    <w:rsid w:val="00C555FF"/>
    <w:rsid w:val="00C56AE3"/>
    <w:rsid w:val="00C6009B"/>
    <w:rsid w:val="00C60695"/>
    <w:rsid w:val="00C61149"/>
    <w:rsid w:val="00C61202"/>
    <w:rsid w:val="00C61BBD"/>
    <w:rsid w:val="00C61C73"/>
    <w:rsid w:val="00C62922"/>
    <w:rsid w:val="00C62C10"/>
    <w:rsid w:val="00C636A0"/>
    <w:rsid w:val="00C64D93"/>
    <w:rsid w:val="00C652CB"/>
    <w:rsid w:val="00C65DAE"/>
    <w:rsid w:val="00C65F6B"/>
    <w:rsid w:val="00C66739"/>
    <w:rsid w:val="00C67578"/>
    <w:rsid w:val="00C70C24"/>
    <w:rsid w:val="00C70F92"/>
    <w:rsid w:val="00C71196"/>
    <w:rsid w:val="00C711FB"/>
    <w:rsid w:val="00C71285"/>
    <w:rsid w:val="00C71877"/>
    <w:rsid w:val="00C71EA9"/>
    <w:rsid w:val="00C72D6D"/>
    <w:rsid w:val="00C73918"/>
    <w:rsid w:val="00C73C82"/>
    <w:rsid w:val="00C73FA3"/>
    <w:rsid w:val="00C74296"/>
    <w:rsid w:val="00C7486E"/>
    <w:rsid w:val="00C7488F"/>
    <w:rsid w:val="00C75125"/>
    <w:rsid w:val="00C759FA"/>
    <w:rsid w:val="00C767F8"/>
    <w:rsid w:val="00C7681D"/>
    <w:rsid w:val="00C76CF9"/>
    <w:rsid w:val="00C76FDF"/>
    <w:rsid w:val="00C7742E"/>
    <w:rsid w:val="00C776BA"/>
    <w:rsid w:val="00C80151"/>
    <w:rsid w:val="00C81451"/>
    <w:rsid w:val="00C81BAE"/>
    <w:rsid w:val="00C8369C"/>
    <w:rsid w:val="00C836E3"/>
    <w:rsid w:val="00C84057"/>
    <w:rsid w:val="00C84A01"/>
    <w:rsid w:val="00C8552F"/>
    <w:rsid w:val="00C8673F"/>
    <w:rsid w:val="00C87BEB"/>
    <w:rsid w:val="00C87DB3"/>
    <w:rsid w:val="00C908EA"/>
    <w:rsid w:val="00C92578"/>
    <w:rsid w:val="00C92C0E"/>
    <w:rsid w:val="00C94315"/>
    <w:rsid w:val="00C94524"/>
    <w:rsid w:val="00C94EC0"/>
    <w:rsid w:val="00C952C8"/>
    <w:rsid w:val="00C9677E"/>
    <w:rsid w:val="00C97FBF"/>
    <w:rsid w:val="00CA0470"/>
    <w:rsid w:val="00CA09D9"/>
    <w:rsid w:val="00CA1D5D"/>
    <w:rsid w:val="00CA1F5D"/>
    <w:rsid w:val="00CA2897"/>
    <w:rsid w:val="00CA3A06"/>
    <w:rsid w:val="00CA4AE2"/>
    <w:rsid w:val="00CA4B83"/>
    <w:rsid w:val="00CA611F"/>
    <w:rsid w:val="00CA62AC"/>
    <w:rsid w:val="00CA62BD"/>
    <w:rsid w:val="00CA63ED"/>
    <w:rsid w:val="00CA6587"/>
    <w:rsid w:val="00CA658F"/>
    <w:rsid w:val="00CA70AB"/>
    <w:rsid w:val="00CA7D3C"/>
    <w:rsid w:val="00CB1892"/>
    <w:rsid w:val="00CB2261"/>
    <w:rsid w:val="00CB2F6F"/>
    <w:rsid w:val="00CB3C48"/>
    <w:rsid w:val="00CB3CDB"/>
    <w:rsid w:val="00CB3FDF"/>
    <w:rsid w:val="00CB58A6"/>
    <w:rsid w:val="00CB686D"/>
    <w:rsid w:val="00CB790D"/>
    <w:rsid w:val="00CB7ACF"/>
    <w:rsid w:val="00CC02B0"/>
    <w:rsid w:val="00CC26C9"/>
    <w:rsid w:val="00CC2B72"/>
    <w:rsid w:val="00CC2E0B"/>
    <w:rsid w:val="00CC3601"/>
    <w:rsid w:val="00CC3692"/>
    <w:rsid w:val="00CC3E46"/>
    <w:rsid w:val="00CC4C61"/>
    <w:rsid w:val="00CC6F25"/>
    <w:rsid w:val="00CD0799"/>
    <w:rsid w:val="00CD0A8E"/>
    <w:rsid w:val="00CD1A05"/>
    <w:rsid w:val="00CD2B7B"/>
    <w:rsid w:val="00CD3877"/>
    <w:rsid w:val="00CD4296"/>
    <w:rsid w:val="00CD4B4E"/>
    <w:rsid w:val="00CD52B3"/>
    <w:rsid w:val="00CD5D0B"/>
    <w:rsid w:val="00CD659B"/>
    <w:rsid w:val="00CD738C"/>
    <w:rsid w:val="00CE0F5D"/>
    <w:rsid w:val="00CE11F0"/>
    <w:rsid w:val="00CE1747"/>
    <w:rsid w:val="00CE258D"/>
    <w:rsid w:val="00CE2988"/>
    <w:rsid w:val="00CE2A7F"/>
    <w:rsid w:val="00CE311B"/>
    <w:rsid w:val="00CE34FD"/>
    <w:rsid w:val="00CE4569"/>
    <w:rsid w:val="00CE4B9E"/>
    <w:rsid w:val="00CE5BE9"/>
    <w:rsid w:val="00CE6533"/>
    <w:rsid w:val="00CE688D"/>
    <w:rsid w:val="00CE6B94"/>
    <w:rsid w:val="00CE6C63"/>
    <w:rsid w:val="00CE6C97"/>
    <w:rsid w:val="00CE71B6"/>
    <w:rsid w:val="00CE73F8"/>
    <w:rsid w:val="00CE7C9A"/>
    <w:rsid w:val="00CF05B9"/>
    <w:rsid w:val="00CF0DE0"/>
    <w:rsid w:val="00CF103C"/>
    <w:rsid w:val="00CF10B0"/>
    <w:rsid w:val="00CF1338"/>
    <w:rsid w:val="00CF13C6"/>
    <w:rsid w:val="00CF1C5A"/>
    <w:rsid w:val="00CF1DBC"/>
    <w:rsid w:val="00CF2163"/>
    <w:rsid w:val="00CF248B"/>
    <w:rsid w:val="00CF38BF"/>
    <w:rsid w:val="00CF3B29"/>
    <w:rsid w:val="00CF3C14"/>
    <w:rsid w:val="00CF3DB1"/>
    <w:rsid w:val="00CF5CF6"/>
    <w:rsid w:val="00CF62F6"/>
    <w:rsid w:val="00CF664C"/>
    <w:rsid w:val="00CF6819"/>
    <w:rsid w:val="00CF6D4E"/>
    <w:rsid w:val="00CF6F52"/>
    <w:rsid w:val="00CF7918"/>
    <w:rsid w:val="00CF7C20"/>
    <w:rsid w:val="00CF7E17"/>
    <w:rsid w:val="00D00760"/>
    <w:rsid w:val="00D00C56"/>
    <w:rsid w:val="00D00FF4"/>
    <w:rsid w:val="00D0219A"/>
    <w:rsid w:val="00D04701"/>
    <w:rsid w:val="00D051A1"/>
    <w:rsid w:val="00D06332"/>
    <w:rsid w:val="00D066D2"/>
    <w:rsid w:val="00D0675A"/>
    <w:rsid w:val="00D076C7"/>
    <w:rsid w:val="00D079C8"/>
    <w:rsid w:val="00D104D7"/>
    <w:rsid w:val="00D11495"/>
    <w:rsid w:val="00D11A0A"/>
    <w:rsid w:val="00D124E9"/>
    <w:rsid w:val="00D1285C"/>
    <w:rsid w:val="00D12E59"/>
    <w:rsid w:val="00D13E56"/>
    <w:rsid w:val="00D14A8B"/>
    <w:rsid w:val="00D14FE6"/>
    <w:rsid w:val="00D15D09"/>
    <w:rsid w:val="00D16C4C"/>
    <w:rsid w:val="00D17156"/>
    <w:rsid w:val="00D174B1"/>
    <w:rsid w:val="00D178C8"/>
    <w:rsid w:val="00D179A8"/>
    <w:rsid w:val="00D20355"/>
    <w:rsid w:val="00D205DB"/>
    <w:rsid w:val="00D20815"/>
    <w:rsid w:val="00D20952"/>
    <w:rsid w:val="00D20DA6"/>
    <w:rsid w:val="00D20EFF"/>
    <w:rsid w:val="00D214C8"/>
    <w:rsid w:val="00D22CBF"/>
    <w:rsid w:val="00D23540"/>
    <w:rsid w:val="00D236FC"/>
    <w:rsid w:val="00D243F3"/>
    <w:rsid w:val="00D2497E"/>
    <w:rsid w:val="00D24A97"/>
    <w:rsid w:val="00D259A6"/>
    <w:rsid w:val="00D25BC9"/>
    <w:rsid w:val="00D26541"/>
    <w:rsid w:val="00D275E8"/>
    <w:rsid w:val="00D27E4F"/>
    <w:rsid w:val="00D27E52"/>
    <w:rsid w:val="00D31620"/>
    <w:rsid w:val="00D3195C"/>
    <w:rsid w:val="00D31D92"/>
    <w:rsid w:val="00D31E11"/>
    <w:rsid w:val="00D32393"/>
    <w:rsid w:val="00D327F4"/>
    <w:rsid w:val="00D32827"/>
    <w:rsid w:val="00D32919"/>
    <w:rsid w:val="00D32AC1"/>
    <w:rsid w:val="00D32B4F"/>
    <w:rsid w:val="00D33C35"/>
    <w:rsid w:val="00D34752"/>
    <w:rsid w:val="00D349EE"/>
    <w:rsid w:val="00D35161"/>
    <w:rsid w:val="00D36B83"/>
    <w:rsid w:val="00D37069"/>
    <w:rsid w:val="00D37599"/>
    <w:rsid w:val="00D4007C"/>
    <w:rsid w:val="00D41B6F"/>
    <w:rsid w:val="00D41F93"/>
    <w:rsid w:val="00D42278"/>
    <w:rsid w:val="00D43386"/>
    <w:rsid w:val="00D43852"/>
    <w:rsid w:val="00D43AB8"/>
    <w:rsid w:val="00D44A3F"/>
    <w:rsid w:val="00D44C3F"/>
    <w:rsid w:val="00D44ED0"/>
    <w:rsid w:val="00D4543C"/>
    <w:rsid w:val="00D456AA"/>
    <w:rsid w:val="00D45B99"/>
    <w:rsid w:val="00D45BE4"/>
    <w:rsid w:val="00D46F45"/>
    <w:rsid w:val="00D50A7E"/>
    <w:rsid w:val="00D50FC9"/>
    <w:rsid w:val="00D527CD"/>
    <w:rsid w:val="00D52D5A"/>
    <w:rsid w:val="00D53A0C"/>
    <w:rsid w:val="00D53DA1"/>
    <w:rsid w:val="00D53F0F"/>
    <w:rsid w:val="00D547B6"/>
    <w:rsid w:val="00D55290"/>
    <w:rsid w:val="00D5531B"/>
    <w:rsid w:val="00D55754"/>
    <w:rsid w:val="00D55E1D"/>
    <w:rsid w:val="00D55E57"/>
    <w:rsid w:val="00D5668B"/>
    <w:rsid w:val="00D573AD"/>
    <w:rsid w:val="00D60021"/>
    <w:rsid w:val="00D60A40"/>
    <w:rsid w:val="00D60DB8"/>
    <w:rsid w:val="00D6104F"/>
    <w:rsid w:val="00D613DF"/>
    <w:rsid w:val="00D62FC4"/>
    <w:rsid w:val="00D63CB2"/>
    <w:rsid w:val="00D63E46"/>
    <w:rsid w:val="00D64149"/>
    <w:rsid w:val="00D643E2"/>
    <w:rsid w:val="00D64488"/>
    <w:rsid w:val="00D645F0"/>
    <w:rsid w:val="00D64987"/>
    <w:rsid w:val="00D65AEC"/>
    <w:rsid w:val="00D66903"/>
    <w:rsid w:val="00D67FAE"/>
    <w:rsid w:val="00D708BE"/>
    <w:rsid w:val="00D70D87"/>
    <w:rsid w:val="00D71730"/>
    <w:rsid w:val="00D742CD"/>
    <w:rsid w:val="00D74A31"/>
    <w:rsid w:val="00D74B9C"/>
    <w:rsid w:val="00D7592A"/>
    <w:rsid w:val="00D75BDA"/>
    <w:rsid w:val="00D75FAA"/>
    <w:rsid w:val="00D76266"/>
    <w:rsid w:val="00D77A28"/>
    <w:rsid w:val="00D82EDF"/>
    <w:rsid w:val="00D83FAD"/>
    <w:rsid w:val="00D850E2"/>
    <w:rsid w:val="00D85A02"/>
    <w:rsid w:val="00D863B4"/>
    <w:rsid w:val="00D86925"/>
    <w:rsid w:val="00D87DA4"/>
    <w:rsid w:val="00D910C4"/>
    <w:rsid w:val="00D918AC"/>
    <w:rsid w:val="00D91DBF"/>
    <w:rsid w:val="00D9285F"/>
    <w:rsid w:val="00D9290A"/>
    <w:rsid w:val="00D930CE"/>
    <w:rsid w:val="00D9316B"/>
    <w:rsid w:val="00D93ACF"/>
    <w:rsid w:val="00D94B52"/>
    <w:rsid w:val="00D958BF"/>
    <w:rsid w:val="00D9591D"/>
    <w:rsid w:val="00D96340"/>
    <w:rsid w:val="00D96776"/>
    <w:rsid w:val="00D96A16"/>
    <w:rsid w:val="00DA0570"/>
    <w:rsid w:val="00DA16C2"/>
    <w:rsid w:val="00DA19E8"/>
    <w:rsid w:val="00DA1B52"/>
    <w:rsid w:val="00DA20DD"/>
    <w:rsid w:val="00DA27A8"/>
    <w:rsid w:val="00DA3AC0"/>
    <w:rsid w:val="00DA3DCE"/>
    <w:rsid w:val="00DA46F5"/>
    <w:rsid w:val="00DA4A7B"/>
    <w:rsid w:val="00DA53A6"/>
    <w:rsid w:val="00DA6202"/>
    <w:rsid w:val="00DA62C8"/>
    <w:rsid w:val="00DA65B5"/>
    <w:rsid w:val="00DA6893"/>
    <w:rsid w:val="00DA74D8"/>
    <w:rsid w:val="00DA7ADC"/>
    <w:rsid w:val="00DB052A"/>
    <w:rsid w:val="00DB1296"/>
    <w:rsid w:val="00DB2ACF"/>
    <w:rsid w:val="00DB310B"/>
    <w:rsid w:val="00DB5826"/>
    <w:rsid w:val="00DB5D63"/>
    <w:rsid w:val="00DB61DE"/>
    <w:rsid w:val="00DB6430"/>
    <w:rsid w:val="00DB6635"/>
    <w:rsid w:val="00DB7A28"/>
    <w:rsid w:val="00DC00AB"/>
    <w:rsid w:val="00DC1105"/>
    <w:rsid w:val="00DC1742"/>
    <w:rsid w:val="00DC1B04"/>
    <w:rsid w:val="00DC26B1"/>
    <w:rsid w:val="00DC2AC8"/>
    <w:rsid w:val="00DC348A"/>
    <w:rsid w:val="00DC3891"/>
    <w:rsid w:val="00DC3DB4"/>
    <w:rsid w:val="00DC437D"/>
    <w:rsid w:val="00DC471C"/>
    <w:rsid w:val="00DC5069"/>
    <w:rsid w:val="00DC516A"/>
    <w:rsid w:val="00DC52B5"/>
    <w:rsid w:val="00DD0F1C"/>
    <w:rsid w:val="00DD10B7"/>
    <w:rsid w:val="00DD1A4F"/>
    <w:rsid w:val="00DD28E6"/>
    <w:rsid w:val="00DD2EC4"/>
    <w:rsid w:val="00DD3BAE"/>
    <w:rsid w:val="00DD3CF9"/>
    <w:rsid w:val="00DD50C9"/>
    <w:rsid w:val="00DD51B6"/>
    <w:rsid w:val="00DD5CAA"/>
    <w:rsid w:val="00DD758D"/>
    <w:rsid w:val="00DD7B71"/>
    <w:rsid w:val="00DD7CBD"/>
    <w:rsid w:val="00DD7DEF"/>
    <w:rsid w:val="00DE095F"/>
    <w:rsid w:val="00DE09AF"/>
    <w:rsid w:val="00DE1BD4"/>
    <w:rsid w:val="00DE273D"/>
    <w:rsid w:val="00DE2899"/>
    <w:rsid w:val="00DE3A54"/>
    <w:rsid w:val="00DE43D8"/>
    <w:rsid w:val="00DE508A"/>
    <w:rsid w:val="00DE57B4"/>
    <w:rsid w:val="00DE5E04"/>
    <w:rsid w:val="00DE6591"/>
    <w:rsid w:val="00DE661C"/>
    <w:rsid w:val="00DE6B0D"/>
    <w:rsid w:val="00DE6EF6"/>
    <w:rsid w:val="00DE6F35"/>
    <w:rsid w:val="00DE7688"/>
    <w:rsid w:val="00DE7FE7"/>
    <w:rsid w:val="00DF05EF"/>
    <w:rsid w:val="00DF0E18"/>
    <w:rsid w:val="00DF1168"/>
    <w:rsid w:val="00DF1544"/>
    <w:rsid w:val="00DF1EF1"/>
    <w:rsid w:val="00DF1F05"/>
    <w:rsid w:val="00DF25B7"/>
    <w:rsid w:val="00DF2D31"/>
    <w:rsid w:val="00DF3275"/>
    <w:rsid w:val="00DF33BA"/>
    <w:rsid w:val="00DF38DD"/>
    <w:rsid w:val="00DF3A1D"/>
    <w:rsid w:val="00DF457F"/>
    <w:rsid w:val="00DF4C10"/>
    <w:rsid w:val="00DF5420"/>
    <w:rsid w:val="00DF6CEE"/>
    <w:rsid w:val="00DF75CA"/>
    <w:rsid w:val="00DF7E15"/>
    <w:rsid w:val="00E002D9"/>
    <w:rsid w:val="00E00D3A"/>
    <w:rsid w:val="00E0130A"/>
    <w:rsid w:val="00E01E38"/>
    <w:rsid w:val="00E02186"/>
    <w:rsid w:val="00E02C1A"/>
    <w:rsid w:val="00E044AE"/>
    <w:rsid w:val="00E04B87"/>
    <w:rsid w:val="00E068B1"/>
    <w:rsid w:val="00E07A5B"/>
    <w:rsid w:val="00E11369"/>
    <w:rsid w:val="00E11522"/>
    <w:rsid w:val="00E115FE"/>
    <w:rsid w:val="00E1210D"/>
    <w:rsid w:val="00E1267F"/>
    <w:rsid w:val="00E13595"/>
    <w:rsid w:val="00E13E6B"/>
    <w:rsid w:val="00E14004"/>
    <w:rsid w:val="00E14162"/>
    <w:rsid w:val="00E149FD"/>
    <w:rsid w:val="00E175DD"/>
    <w:rsid w:val="00E17BC8"/>
    <w:rsid w:val="00E17BEF"/>
    <w:rsid w:val="00E2053E"/>
    <w:rsid w:val="00E20B66"/>
    <w:rsid w:val="00E20FFB"/>
    <w:rsid w:val="00E21087"/>
    <w:rsid w:val="00E21C9C"/>
    <w:rsid w:val="00E21DB2"/>
    <w:rsid w:val="00E220DD"/>
    <w:rsid w:val="00E22832"/>
    <w:rsid w:val="00E2294D"/>
    <w:rsid w:val="00E23A6B"/>
    <w:rsid w:val="00E244A6"/>
    <w:rsid w:val="00E25219"/>
    <w:rsid w:val="00E254A8"/>
    <w:rsid w:val="00E256AA"/>
    <w:rsid w:val="00E263F6"/>
    <w:rsid w:val="00E26DE0"/>
    <w:rsid w:val="00E27198"/>
    <w:rsid w:val="00E27272"/>
    <w:rsid w:val="00E2735A"/>
    <w:rsid w:val="00E275FD"/>
    <w:rsid w:val="00E27B06"/>
    <w:rsid w:val="00E3117E"/>
    <w:rsid w:val="00E32B09"/>
    <w:rsid w:val="00E32C68"/>
    <w:rsid w:val="00E330E0"/>
    <w:rsid w:val="00E33CE3"/>
    <w:rsid w:val="00E33DF7"/>
    <w:rsid w:val="00E33FD7"/>
    <w:rsid w:val="00E342CE"/>
    <w:rsid w:val="00E3499A"/>
    <w:rsid w:val="00E35434"/>
    <w:rsid w:val="00E356BC"/>
    <w:rsid w:val="00E369B4"/>
    <w:rsid w:val="00E36C31"/>
    <w:rsid w:val="00E37878"/>
    <w:rsid w:val="00E37905"/>
    <w:rsid w:val="00E37CF1"/>
    <w:rsid w:val="00E40444"/>
    <w:rsid w:val="00E40736"/>
    <w:rsid w:val="00E4098B"/>
    <w:rsid w:val="00E41408"/>
    <w:rsid w:val="00E4236C"/>
    <w:rsid w:val="00E432B9"/>
    <w:rsid w:val="00E434FA"/>
    <w:rsid w:val="00E44C48"/>
    <w:rsid w:val="00E453BD"/>
    <w:rsid w:val="00E45454"/>
    <w:rsid w:val="00E454C6"/>
    <w:rsid w:val="00E466CF"/>
    <w:rsid w:val="00E46900"/>
    <w:rsid w:val="00E46A29"/>
    <w:rsid w:val="00E46B81"/>
    <w:rsid w:val="00E472B3"/>
    <w:rsid w:val="00E47335"/>
    <w:rsid w:val="00E5017B"/>
    <w:rsid w:val="00E5110A"/>
    <w:rsid w:val="00E5140F"/>
    <w:rsid w:val="00E52C78"/>
    <w:rsid w:val="00E53515"/>
    <w:rsid w:val="00E537AD"/>
    <w:rsid w:val="00E54BC5"/>
    <w:rsid w:val="00E54CFF"/>
    <w:rsid w:val="00E55B56"/>
    <w:rsid w:val="00E55E81"/>
    <w:rsid w:val="00E56443"/>
    <w:rsid w:val="00E5689E"/>
    <w:rsid w:val="00E56AA2"/>
    <w:rsid w:val="00E573D1"/>
    <w:rsid w:val="00E57A35"/>
    <w:rsid w:val="00E60E4E"/>
    <w:rsid w:val="00E61D9C"/>
    <w:rsid w:val="00E61F55"/>
    <w:rsid w:val="00E62C87"/>
    <w:rsid w:val="00E63DF3"/>
    <w:rsid w:val="00E65519"/>
    <w:rsid w:val="00E65E58"/>
    <w:rsid w:val="00E65EB6"/>
    <w:rsid w:val="00E661AD"/>
    <w:rsid w:val="00E666F9"/>
    <w:rsid w:val="00E6681C"/>
    <w:rsid w:val="00E66EFB"/>
    <w:rsid w:val="00E6706D"/>
    <w:rsid w:val="00E67A57"/>
    <w:rsid w:val="00E7027E"/>
    <w:rsid w:val="00E702C3"/>
    <w:rsid w:val="00E705F4"/>
    <w:rsid w:val="00E70640"/>
    <w:rsid w:val="00E706F3"/>
    <w:rsid w:val="00E716B0"/>
    <w:rsid w:val="00E71CBA"/>
    <w:rsid w:val="00E72820"/>
    <w:rsid w:val="00E72E8F"/>
    <w:rsid w:val="00E72F43"/>
    <w:rsid w:val="00E7325D"/>
    <w:rsid w:val="00E74DCA"/>
    <w:rsid w:val="00E762FF"/>
    <w:rsid w:val="00E763B0"/>
    <w:rsid w:val="00E769C8"/>
    <w:rsid w:val="00E770E0"/>
    <w:rsid w:val="00E778B7"/>
    <w:rsid w:val="00E80B9D"/>
    <w:rsid w:val="00E81324"/>
    <w:rsid w:val="00E81714"/>
    <w:rsid w:val="00E818E5"/>
    <w:rsid w:val="00E81B39"/>
    <w:rsid w:val="00E81E24"/>
    <w:rsid w:val="00E8222B"/>
    <w:rsid w:val="00E82401"/>
    <w:rsid w:val="00E824D1"/>
    <w:rsid w:val="00E82846"/>
    <w:rsid w:val="00E82C25"/>
    <w:rsid w:val="00E82E31"/>
    <w:rsid w:val="00E839E4"/>
    <w:rsid w:val="00E849C1"/>
    <w:rsid w:val="00E84F98"/>
    <w:rsid w:val="00E857F1"/>
    <w:rsid w:val="00E85F81"/>
    <w:rsid w:val="00E86BFA"/>
    <w:rsid w:val="00E86D5B"/>
    <w:rsid w:val="00E87CC3"/>
    <w:rsid w:val="00E87EC0"/>
    <w:rsid w:val="00E907C4"/>
    <w:rsid w:val="00E92581"/>
    <w:rsid w:val="00E93694"/>
    <w:rsid w:val="00E936F8"/>
    <w:rsid w:val="00E93F9C"/>
    <w:rsid w:val="00E944E4"/>
    <w:rsid w:val="00E94D32"/>
    <w:rsid w:val="00E968BB"/>
    <w:rsid w:val="00EA37F8"/>
    <w:rsid w:val="00EA3BE3"/>
    <w:rsid w:val="00EA3BE6"/>
    <w:rsid w:val="00EA3F89"/>
    <w:rsid w:val="00EA4D11"/>
    <w:rsid w:val="00EA4DCB"/>
    <w:rsid w:val="00EA58FB"/>
    <w:rsid w:val="00EA60D5"/>
    <w:rsid w:val="00EA6C9E"/>
    <w:rsid w:val="00EA6CF8"/>
    <w:rsid w:val="00EA7DE7"/>
    <w:rsid w:val="00EA7F85"/>
    <w:rsid w:val="00EB02EC"/>
    <w:rsid w:val="00EB1075"/>
    <w:rsid w:val="00EB3048"/>
    <w:rsid w:val="00EB3B8F"/>
    <w:rsid w:val="00EB5031"/>
    <w:rsid w:val="00EB5806"/>
    <w:rsid w:val="00EB64CB"/>
    <w:rsid w:val="00EB78C5"/>
    <w:rsid w:val="00EB7CBE"/>
    <w:rsid w:val="00EC00FC"/>
    <w:rsid w:val="00EC016F"/>
    <w:rsid w:val="00EC02B8"/>
    <w:rsid w:val="00EC1C17"/>
    <w:rsid w:val="00EC2150"/>
    <w:rsid w:val="00EC2881"/>
    <w:rsid w:val="00EC2DB4"/>
    <w:rsid w:val="00EC2E48"/>
    <w:rsid w:val="00EC3A74"/>
    <w:rsid w:val="00EC431E"/>
    <w:rsid w:val="00EC478D"/>
    <w:rsid w:val="00EC48A2"/>
    <w:rsid w:val="00EC5012"/>
    <w:rsid w:val="00EC53B7"/>
    <w:rsid w:val="00EC576D"/>
    <w:rsid w:val="00EC6666"/>
    <w:rsid w:val="00EC66E7"/>
    <w:rsid w:val="00EC6AD2"/>
    <w:rsid w:val="00EC6D35"/>
    <w:rsid w:val="00EC7E90"/>
    <w:rsid w:val="00ED034E"/>
    <w:rsid w:val="00ED1B4F"/>
    <w:rsid w:val="00ED1B82"/>
    <w:rsid w:val="00ED1D2F"/>
    <w:rsid w:val="00ED204B"/>
    <w:rsid w:val="00ED3689"/>
    <w:rsid w:val="00ED448E"/>
    <w:rsid w:val="00ED44F1"/>
    <w:rsid w:val="00ED46B6"/>
    <w:rsid w:val="00ED4AE2"/>
    <w:rsid w:val="00ED5642"/>
    <w:rsid w:val="00ED5C10"/>
    <w:rsid w:val="00ED5FBB"/>
    <w:rsid w:val="00ED60F7"/>
    <w:rsid w:val="00ED6B48"/>
    <w:rsid w:val="00ED6FDE"/>
    <w:rsid w:val="00EE093A"/>
    <w:rsid w:val="00EE1DC6"/>
    <w:rsid w:val="00EE2281"/>
    <w:rsid w:val="00EE3622"/>
    <w:rsid w:val="00EE3867"/>
    <w:rsid w:val="00EE3F10"/>
    <w:rsid w:val="00EE4058"/>
    <w:rsid w:val="00EE4DE0"/>
    <w:rsid w:val="00EE4F4F"/>
    <w:rsid w:val="00EE5A8A"/>
    <w:rsid w:val="00EE7749"/>
    <w:rsid w:val="00EE7D9C"/>
    <w:rsid w:val="00EE7FF8"/>
    <w:rsid w:val="00EF0717"/>
    <w:rsid w:val="00EF1776"/>
    <w:rsid w:val="00EF1BAE"/>
    <w:rsid w:val="00EF1EB3"/>
    <w:rsid w:val="00EF2102"/>
    <w:rsid w:val="00EF30B2"/>
    <w:rsid w:val="00EF3D96"/>
    <w:rsid w:val="00EF5AD0"/>
    <w:rsid w:val="00EF60F5"/>
    <w:rsid w:val="00EF67D0"/>
    <w:rsid w:val="00EF70DE"/>
    <w:rsid w:val="00EF7430"/>
    <w:rsid w:val="00EF7C2F"/>
    <w:rsid w:val="00F00A5D"/>
    <w:rsid w:val="00F00F00"/>
    <w:rsid w:val="00F01380"/>
    <w:rsid w:val="00F01653"/>
    <w:rsid w:val="00F0186D"/>
    <w:rsid w:val="00F01E25"/>
    <w:rsid w:val="00F0303C"/>
    <w:rsid w:val="00F032F8"/>
    <w:rsid w:val="00F032FA"/>
    <w:rsid w:val="00F036BC"/>
    <w:rsid w:val="00F03AC3"/>
    <w:rsid w:val="00F0405A"/>
    <w:rsid w:val="00F0407B"/>
    <w:rsid w:val="00F059D5"/>
    <w:rsid w:val="00F063ED"/>
    <w:rsid w:val="00F06A73"/>
    <w:rsid w:val="00F07ADC"/>
    <w:rsid w:val="00F07F39"/>
    <w:rsid w:val="00F10463"/>
    <w:rsid w:val="00F10534"/>
    <w:rsid w:val="00F108DE"/>
    <w:rsid w:val="00F10BA1"/>
    <w:rsid w:val="00F10F6C"/>
    <w:rsid w:val="00F11E55"/>
    <w:rsid w:val="00F11E5E"/>
    <w:rsid w:val="00F128F3"/>
    <w:rsid w:val="00F12A08"/>
    <w:rsid w:val="00F12A40"/>
    <w:rsid w:val="00F132A2"/>
    <w:rsid w:val="00F14C71"/>
    <w:rsid w:val="00F14D91"/>
    <w:rsid w:val="00F159C7"/>
    <w:rsid w:val="00F1737F"/>
    <w:rsid w:val="00F17449"/>
    <w:rsid w:val="00F17743"/>
    <w:rsid w:val="00F1780F"/>
    <w:rsid w:val="00F17B35"/>
    <w:rsid w:val="00F17FA3"/>
    <w:rsid w:val="00F20147"/>
    <w:rsid w:val="00F208AC"/>
    <w:rsid w:val="00F216ED"/>
    <w:rsid w:val="00F22089"/>
    <w:rsid w:val="00F23CEE"/>
    <w:rsid w:val="00F23F16"/>
    <w:rsid w:val="00F26212"/>
    <w:rsid w:val="00F267B2"/>
    <w:rsid w:val="00F3002D"/>
    <w:rsid w:val="00F30600"/>
    <w:rsid w:val="00F31025"/>
    <w:rsid w:val="00F3299E"/>
    <w:rsid w:val="00F3318A"/>
    <w:rsid w:val="00F3391C"/>
    <w:rsid w:val="00F33C53"/>
    <w:rsid w:val="00F346E9"/>
    <w:rsid w:val="00F3515C"/>
    <w:rsid w:val="00F35457"/>
    <w:rsid w:val="00F35A3D"/>
    <w:rsid w:val="00F37A71"/>
    <w:rsid w:val="00F40A6E"/>
    <w:rsid w:val="00F40C94"/>
    <w:rsid w:val="00F41747"/>
    <w:rsid w:val="00F418DE"/>
    <w:rsid w:val="00F42C6C"/>
    <w:rsid w:val="00F42CC4"/>
    <w:rsid w:val="00F440BA"/>
    <w:rsid w:val="00F44753"/>
    <w:rsid w:val="00F44901"/>
    <w:rsid w:val="00F44B9A"/>
    <w:rsid w:val="00F45036"/>
    <w:rsid w:val="00F45ACE"/>
    <w:rsid w:val="00F46B58"/>
    <w:rsid w:val="00F46DF5"/>
    <w:rsid w:val="00F47210"/>
    <w:rsid w:val="00F47893"/>
    <w:rsid w:val="00F506D4"/>
    <w:rsid w:val="00F50891"/>
    <w:rsid w:val="00F50A32"/>
    <w:rsid w:val="00F50D6C"/>
    <w:rsid w:val="00F51712"/>
    <w:rsid w:val="00F51EC2"/>
    <w:rsid w:val="00F52DB5"/>
    <w:rsid w:val="00F533EF"/>
    <w:rsid w:val="00F53D7E"/>
    <w:rsid w:val="00F54E98"/>
    <w:rsid w:val="00F54EAD"/>
    <w:rsid w:val="00F55C3D"/>
    <w:rsid w:val="00F569AE"/>
    <w:rsid w:val="00F56E28"/>
    <w:rsid w:val="00F56E64"/>
    <w:rsid w:val="00F57BCD"/>
    <w:rsid w:val="00F6127D"/>
    <w:rsid w:val="00F63252"/>
    <w:rsid w:val="00F635D1"/>
    <w:rsid w:val="00F65460"/>
    <w:rsid w:val="00F664C6"/>
    <w:rsid w:val="00F6768C"/>
    <w:rsid w:val="00F6789C"/>
    <w:rsid w:val="00F70EBD"/>
    <w:rsid w:val="00F710CD"/>
    <w:rsid w:val="00F72676"/>
    <w:rsid w:val="00F7269D"/>
    <w:rsid w:val="00F732D8"/>
    <w:rsid w:val="00F73BDE"/>
    <w:rsid w:val="00F73E4B"/>
    <w:rsid w:val="00F74072"/>
    <w:rsid w:val="00F7676B"/>
    <w:rsid w:val="00F7683A"/>
    <w:rsid w:val="00F76D98"/>
    <w:rsid w:val="00F77C85"/>
    <w:rsid w:val="00F800B4"/>
    <w:rsid w:val="00F801EA"/>
    <w:rsid w:val="00F803D8"/>
    <w:rsid w:val="00F80ABE"/>
    <w:rsid w:val="00F8156F"/>
    <w:rsid w:val="00F81758"/>
    <w:rsid w:val="00F83C1B"/>
    <w:rsid w:val="00F8417A"/>
    <w:rsid w:val="00F843A1"/>
    <w:rsid w:val="00F84493"/>
    <w:rsid w:val="00F85300"/>
    <w:rsid w:val="00F86AB0"/>
    <w:rsid w:val="00F905DF"/>
    <w:rsid w:val="00F90BB2"/>
    <w:rsid w:val="00F90F74"/>
    <w:rsid w:val="00F90FB7"/>
    <w:rsid w:val="00F928C2"/>
    <w:rsid w:val="00F92A38"/>
    <w:rsid w:val="00F92EE7"/>
    <w:rsid w:val="00F9383B"/>
    <w:rsid w:val="00F93AF6"/>
    <w:rsid w:val="00F94DD1"/>
    <w:rsid w:val="00F95FEC"/>
    <w:rsid w:val="00F96078"/>
    <w:rsid w:val="00FA0142"/>
    <w:rsid w:val="00FA084A"/>
    <w:rsid w:val="00FA16C4"/>
    <w:rsid w:val="00FA177D"/>
    <w:rsid w:val="00FA2406"/>
    <w:rsid w:val="00FA2911"/>
    <w:rsid w:val="00FA2DA5"/>
    <w:rsid w:val="00FA309F"/>
    <w:rsid w:val="00FA45E0"/>
    <w:rsid w:val="00FA6153"/>
    <w:rsid w:val="00FA70C0"/>
    <w:rsid w:val="00FA7AD4"/>
    <w:rsid w:val="00FB00BD"/>
    <w:rsid w:val="00FB00C6"/>
    <w:rsid w:val="00FB086A"/>
    <w:rsid w:val="00FB0BE1"/>
    <w:rsid w:val="00FB1534"/>
    <w:rsid w:val="00FB214B"/>
    <w:rsid w:val="00FB2C64"/>
    <w:rsid w:val="00FB3A3D"/>
    <w:rsid w:val="00FB4901"/>
    <w:rsid w:val="00FB4B6C"/>
    <w:rsid w:val="00FB4C25"/>
    <w:rsid w:val="00FB5291"/>
    <w:rsid w:val="00FB6B91"/>
    <w:rsid w:val="00FB6C58"/>
    <w:rsid w:val="00FB7846"/>
    <w:rsid w:val="00FC01E6"/>
    <w:rsid w:val="00FC022C"/>
    <w:rsid w:val="00FC09A9"/>
    <w:rsid w:val="00FC1669"/>
    <w:rsid w:val="00FC181A"/>
    <w:rsid w:val="00FC329A"/>
    <w:rsid w:val="00FC37ED"/>
    <w:rsid w:val="00FC3ACC"/>
    <w:rsid w:val="00FC4B12"/>
    <w:rsid w:val="00FC508C"/>
    <w:rsid w:val="00FC5D34"/>
    <w:rsid w:val="00FD0682"/>
    <w:rsid w:val="00FD193F"/>
    <w:rsid w:val="00FD1AFE"/>
    <w:rsid w:val="00FD2E02"/>
    <w:rsid w:val="00FD45FD"/>
    <w:rsid w:val="00FD4A4D"/>
    <w:rsid w:val="00FD4B5E"/>
    <w:rsid w:val="00FD526B"/>
    <w:rsid w:val="00FD59DC"/>
    <w:rsid w:val="00FD5DAC"/>
    <w:rsid w:val="00FD6358"/>
    <w:rsid w:val="00FD6698"/>
    <w:rsid w:val="00FE1219"/>
    <w:rsid w:val="00FE152A"/>
    <w:rsid w:val="00FE32A5"/>
    <w:rsid w:val="00FE3D5F"/>
    <w:rsid w:val="00FE4FAF"/>
    <w:rsid w:val="00FE6138"/>
    <w:rsid w:val="00FE64AC"/>
    <w:rsid w:val="00FE6C2F"/>
    <w:rsid w:val="00FE7419"/>
    <w:rsid w:val="00FF0D40"/>
    <w:rsid w:val="00FF10FD"/>
    <w:rsid w:val="00FF13BA"/>
    <w:rsid w:val="00FF2A6E"/>
    <w:rsid w:val="00FF30F4"/>
    <w:rsid w:val="00FF386E"/>
    <w:rsid w:val="00FF39B5"/>
    <w:rsid w:val="00FF4C13"/>
    <w:rsid w:val="00FF5A15"/>
    <w:rsid w:val="00FF5FD1"/>
    <w:rsid w:val="00FF7CA0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8E83E"/>
  <w15:docId w15:val="{B3D0C1DE-8E62-407E-945C-5A209FF97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C2F3C"/>
    <w:pPr>
      <w:spacing w:after="120" w:line="300" w:lineRule="exact"/>
      <w:jc w:val="both"/>
    </w:pPr>
    <w:rPr>
      <w:rFonts w:ascii="Arial" w:eastAsiaTheme="minorEastAsia" w:hAnsi="Arial"/>
      <w:lang w:val="en-US" w:bidi="en-US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DF7E15"/>
    <w:pPr>
      <w:keepNext/>
      <w:keepLines/>
      <w:tabs>
        <w:tab w:val="left" w:pos="284"/>
        <w:tab w:val="left" w:pos="1418"/>
        <w:tab w:val="left" w:pos="2835"/>
        <w:tab w:val="right" w:pos="7938"/>
      </w:tabs>
      <w:suppressAutoHyphens/>
      <w:spacing w:after="320" w:line="240" w:lineRule="auto"/>
      <w:ind w:hanging="426"/>
      <w:jc w:val="left"/>
      <w:outlineLvl w:val="0"/>
    </w:pPr>
    <w:rPr>
      <w:rFonts w:asciiTheme="majorHAnsi" w:eastAsiaTheme="majorEastAsia" w:hAnsiTheme="majorHAnsi" w:cstheme="majorBidi"/>
      <w:b/>
      <w:bCs/>
      <w:color w:val="86B819"/>
      <w:sz w:val="36"/>
      <w:szCs w:val="36"/>
      <w:lang w:val="de-DE" w:eastAsia="ar-SA" w:bidi="ar-SA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itat1">
    <w:name w:val="Zitat1"/>
    <w:basedOn w:val="Standard"/>
    <w:link w:val="ZitatZchn"/>
    <w:qFormat/>
    <w:rsid w:val="00510365"/>
    <w:pPr>
      <w:ind w:left="567" w:right="567"/>
    </w:pPr>
    <w:rPr>
      <w:lang w:val="de-DE"/>
    </w:rPr>
  </w:style>
  <w:style w:type="character" w:customStyle="1" w:styleId="ZitatZchn">
    <w:name w:val="Zitat Zchn"/>
    <w:basedOn w:val="Absatz-Standardschriftart"/>
    <w:link w:val="Zitat1"/>
    <w:rsid w:val="00510365"/>
    <w:rPr>
      <w:rFonts w:ascii="Arial" w:eastAsiaTheme="minorEastAsia" w:hAnsi="Arial"/>
      <w:lang w:bidi="en-US"/>
    </w:rPr>
  </w:style>
  <w:style w:type="paragraph" w:styleId="Funotentext">
    <w:name w:val="footnote text"/>
    <w:basedOn w:val="Standard"/>
    <w:link w:val="FunotentextZchn"/>
    <w:uiPriority w:val="99"/>
    <w:rsid w:val="00510365"/>
    <w:pPr>
      <w:spacing w:after="0" w:line="240" w:lineRule="auto"/>
    </w:pPr>
    <w:rPr>
      <w:rFonts w:cs="Arial"/>
      <w:sz w:val="20"/>
      <w:szCs w:val="20"/>
      <w:lang w:val="de-DE" w:eastAsia="de-DE" w:bidi="ar-SA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510365"/>
    <w:rPr>
      <w:rFonts w:ascii="Arial" w:eastAsiaTheme="minorEastAsia" w:hAnsi="Arial" w:cs="Arial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2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2404"/>
    <w:rPr>
      <w:rFonts w:ascii="Tahoma" w:eastAsiaTheme="minorEastAsia" w:hAnsi="Tahoma" w:cs="Tahoma"/>
      <w:sz w:val="16"/>
      <w:szCs w:val="16"/>
      <w:lang w:val="en-US" w:bidi="en-US"/>
    </w:rPr>
  </w:style>
  <w:style w:type="table" w:styleId="Tabellenraster">
    <w:name w:val="Table Grid"/>
    <w:basedOn w:val="NormaleTabelle"/>
    <w:uiPriority w:val="59"/>
    <w:rsid w:val="00F84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843A1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DF7E15"/>
    <w:rPr>
      <w:rFonts w:asciiTheme="majorHAnsi" w:eastAsiaTheme="majorEastAsia" w:hAnsiTheme="majorHAnsi" w:cstheme="majorBidi"/>
      <w:b/>
      <w:bCs/>
      <w:color w:val="86B819"/>
      <w:sz w:val="36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1EA82-4ABE-418F-88E8-F7005CD24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1025</Words>
  <Characters>6458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Frankfurt am Main</Company>
  <LinksUpToDate>false</LinksUpToDate>
  <CharactersWithSpaces>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Carmen Maier</cp:lastModifiedBy>
  <cp:revision>81</cp:revision>
  <dcterms:created xsi:type="dcterms:W3CDTF">2017-04-13T12:25:00Z</dcterms:created>
  <dcterms:modified xsi:type="dcterms:W3CDTF">2023-01-05T13:09:00Z</dcterms:modified>
</cp:coreProperties>
</file>